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701"/>
        <w:gridCol w:w="6378"/>
      </w:tblGrid>
      <w:tr w:rsidR="000E29DE" w:rsidRPr="000E29DE" w:rsidTr="003D64CC">
        <w:trPr>
          <w:tblCellSpacing w:w="15" w:type="dxa"/>
        </w:trPr>
        <w:tc>
          <w:tcPr>
            <w:tcW w:w="3276" w:type="dxa"/>
            <w:gridSpan w:val="2"/>
            <w:vAlign w:val="center"/>
            <w:hideMark/>
          </w:tcPr>
          <w:p w:rsidR="00016018" w:rsidRPr="000E29DE" w:rsidRDefault="00564D99" w:rsidP="00960A1F">
            <w:pPr>
              <w:spacing w:before="120" w:after="120" w:line="240" w:lineRule="auto"/>
              <w:ind w:left="119" w:right="11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CCFFCC"/>
                <w:lang w:eastAsia="it-IT"/>
              </w:rPr>
            </w:pPr>
            <w:r w:rsidRPr="00564D99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it-IT"/>
              </w:rPr>
              <w:t>Generalità</w:t>
            </w:r>
          </w:p>
        </w:tc>
        <w:tc>
          <w:tcPr>
            <w:tcW w:w="6333" w:type="dxa"/>
            <w:vAlign w:val="center"/>
            <w:hideMark/>
          </w:tcPr>
          <w:p w:rsidR="00016018" w:rsidRPr="003D64CC" w:rsidRDefault="001856C3" w:rsidP="00A16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Piacentinu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E</w:t>
            </w:r>
            <w:r w:rsidR="00621528" w:rsidRPr="003D64CC">
              <w:rPr>
                <w:rFonts w:ascii="Arial" w:hAnsi="Arial" w:cs="Arial"/>
                <w:b/>
                <w:sz w:val="20"/>
              </w:rPr>
              <w:t>nnese</w:t>
            </w:r>
          </w:p>
        </w:tc>
      </w:tr>
      <w:tr w:rsidR="001856C3" w:rsidRPr="000E29DE" w:rsidTr="001856C3">
        <w:trPr>
          <w:tblCellSpacing w:w="15" w:type="dxa"/>
        </w:trPr>
        <w:tc>
          <w:tcPr>
            <w:tcW w:w="1575" w:type="dxa"/>
            <w:vAlign w:val="center"/>
          </w:tcPr>
          <w:p w:rsidR="001856C3" w:rsidRPr="0083053B" w:rsidRDefault="001856C3" w:rsidP="001856C3">
            <w:pPr>
              <w:spacing w:before="60" w:after="6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it-IT"/>
              </w:rPr>
              <w:t>Presentazione</w:t>
            </w:r>
          </w:p>
        </w:tc>
        <w:tc>
          <w:tcPr>
            <w:tcW w:w="8034" w:type="dxa"/>
            <w:gridSpan w:val="2"/>
            <w:vAlign w:val="center"/>
          </w:tcPr>
          <w:p w:rsidR="001856C3" w:rsidRPr="001856C3" w:rsidRDefault="00E9347D" w:rsidP="00A527A5">
            <w:pPr>
              <w:tabs>
                <w:tab w:val="left" w:pos="953"/>
              </w:tabs>
              <w:spacing w:before="60" w:after="60" w:line="240" w:lineRule="auto"/>
              <w:ind w:left="96" w:right="129"/>
              <w:jc w:val="both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Piacentinu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Ennese</w:t>
            </w:r>
          </w:p>
          <w:p w:rsidR="001856C3" w:rsidRPr="001856C3" w:rsidRDefault="001856C3" w:rsidP="00A527A5">
            <w:pPr>
              <w:tabs>
                <w:tab w:val="left" w:pos="953"/>
              </w:tabs>
              <w:spacing w:before="60" w:after="60" w:line="240" w:lineRule="auto"/>
              <w:ind w:left="101" w:right="129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856C3">
              <w:rPr>
                <w:rFonts w:ascii="Arial" w:hAnsi="Arial" w:cs="Arial"/>
                <w:sz w:val="16"/>
              </w:rPr>
              <w:t>E’ un formaggio grasso, di breve e media stagionatura, a pasta dura, tipico del territorio di alcuni comuni in provincia di Enna, ottenuto con solo latte ovino prodotto da pecore di razze autoctone siciliane.</w:t>
            </w:r>
          </w:p>
          <w:p w:rsidR="001856C3" w:rsidRPr="001856C3" w:rsidRDefault="001856C3" w:rsidP="00A527A5">
            <w:pPr>
              <w:tabs>
                <w:tab w:val="left" w:pos="953"/>
              </w:tabs>
              <w:spacing w:before="60" w:after="60" w:line="240" w:lineRule="auto"/>
              <w:ind w:left="101" w:right="129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856C3">
              <w:rPr>
                <w:rFonts w:ascii="Arial" w:hAnsi="Arial" w:cs="Arial"/>
                <w:sz w:val="16"/>
              </w:rPr>
              <w:t>La sua singolarità è data dall'utilizzo dello zafferano come ingrediente che produce il caratteristico colore giallo della crosta e della pasta. Grazie all’uso dello zafferano durante la coagulazione del latte e del pepe nero in grani, mescolato nella cagliata durante la formatura, il formaggio vanta un particolare panorama olfatto-gustativo in cui, su una base di sentori lattici e animali, sono riconoscibili gradevoli note speziate e una leggera piccantezza che tende a intensificarsi con la stagionatura.</w:t>
            </w:r>
          </w:p>
          <w:p w:rsidR="001856C3" w:rsidRPr="001856C3" w:rsidRDefault="001856C3" w:rsidP="00A527A5">
            <w:pPr>
              <w:tabs>
                <w:tab w:val="left" w:pos="953"/>
              </w:tabs>
              <w:spacing w:before="60" w:after="60" w:line="240" w:lineRule="auto"/>
              <w:ind w:left="101" w:right="129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856C3">
              <w:rPr>
                <w:rFonts w:ascii="Arial" w:hAnsi="Arial" w:cs="Arial"/>
                <w:sz w:val="16"/>
              </w:rPr>
              <w:t>La stagionatura deve essere superiore a 60 giorni. Il suo utilizzo è “da tavola” nelle stagionature più contenute, o “da grattugia” in quelle più prolungate, per caratterizzare tipiche ricette del territorio.</w:t>
            </w:r>
          </w:p>
          <w:p w:rsidR="001856C3" w:rsidRPr="0083053B" w:rsidRDefault="001856C3" w:rsidP="00A527A5">
            <w:pPr>
              <w:tabs>
                <w:tab w:val="left" w:pos="953"/>
              </w:tabs>
              <w:spacing w:before="60" w:after="60" w:line="240" w:lineRule="auto"/>
              <w:ind w:left="101" w:right="129"/>
              <w:contextualSpacing/>
              <w:jc w:val="both"/>
              <w:rPr>
                <w:rFonts w:ascii="Arial" w:hAnsi="Arial" w:cs="Arial"/>
                <w:b/>
                <w:sz w:val="16"/>
              </w:rPr>
            </w:pPr>
            <w:r w:rsidRPr="001856C3">
              <w:rPr>
                <w:rFonts w:ascii="Arial" w:hAnsi="Arial" w:cs="Arial"/>
                <w:sz w:val="16"/>
              </w:rPr>
              <w:t>Secondo la tradizione, tramandata oralmente dai vecchi produttori, il nome “</w:t>
            </w:r>
            <w:proofErr w:type="spellStart"/>
            <w:r w:rsidRPr="001856C3">
              <w:rPr>
                <w:rFonts w:ascii="Arial" w:hAnsi="Arial" w:cs="Arial"/>
                <w:sz w:val="16"/>
              </w:rPr>
              <w:t>Piacentinu</w:t>
            </w:r>
            <w:proofErr w:type="spellEnd"/>
            <w:r w:rsidRPr="001856C3">
              <w:rPr>
                <w:rFonts w:ascii="Arial" w:hAnsi="Arial" w:cs="Arial"/>
                <w:sz w:val="16"/>
              </w:rPr>
              <w:t>” deriverebbe dal siciliano “</w:t>
            </w:r>
            <w:r w:rsidRPr="00A527A5">
              <w:rPr>
                <w:rFonts w:ascii="Arial" w:hAnsi="Arial" w:cs="Arial"/>
                <w:i/>
                <w:sz w:val="16"/>
              </w:rPr>
              <w:t>piacenti</w:t>
            </w:r>
            <w:r w:rsidRPr="001856C3">
              <w:rPr>
                <w:rFonts w:ascii="Arial" w:hAnsi="Arial" w:cs="Arial"/>
                <w:sz w:val="16"/>
              </w:rPr>
              <w:t>” (che piace), riferito alla piacevolezza del suo gusto.</w:t>
            </w:r>
          </w:p>
        </w:tc>
      </w:tr>
      <w:tr w:rsidR="000E29DE" w:rsidRPr="000E29DE" w:rsidTr="001856C3">
        <w:trPr>
          <w:tblCellSpacing w:w="15" w:type="dxa"/>
        </w:trPr>
        <w:tc>
          <w:tcPr>
            <w:tcW w:w="1575" w:type="dxa"/>
            <w:vAlign w:val="center"/>
          </w:tcPr>
          <w:p w:rsidR="00960A1F" w:rsidRPr="0083053B" w:rsidRDefault="00960A1F" w:rsidP="001856C3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it-IT"/>
              </w:rPr>
            </w:pPr>
            <w:r w:rsidRPr="0083053B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it-IT"/>
              </w:rPr>
              <w:t>Riconoscimenti Denominazione d’Origine</w:t>
            </w:r>
          </w:p>
        </w:tc>
        <w:tc>
          <w:tcPr>
            <w:tcW w:w="8034" w:type="dxa"/>
            <w:gridSpan w:val="2"/>
            <w:vAlign w:val="center"/>
          </w:tcPr>
          <w:p w:rsidR="00960A1F" w:rsidRPr="0083053B" w:rsidRDefault="00535464" w:rsidP="004D005A">
            <w:pPr>
              <w:tabs>
                <w:tab w:val="left" w:pos="645"/>
              </w:tabs>
              <w:spacing w:after="0" w:line="240" w:lineRule="auto"/>
              <w:ind w:left="96"/>
              <w:rPr>
                <w:rFonts w:ascii="Arial" w:hAnsi="Arial" w:cs="Arial"/>
                <w:sz w:val="16"/>
              </w:rPr>
            </w:pPr>
            <w:r w:rsidRPr="0083053B">
              <w:rPr>
                <w:rFonts w:ascii="Arial" w:hAnsi="Arial" w:cs="Arial"/>
                <w:b/>
                <w:sz w:val="16"/>
              </w:rPr>
              <w:t>DOP</w:t>
            </w:r>
            <w:r w:rsidRPr="0083053B">
              <w:rPr>
                <w:rFonts w:ascii="Arial" w:hAnsi="Arial" w:cs="Arial"/>
                <w:b/>
                <w:sz w:val="16"/>
              </w:rPr>
              <w:tab/>
              <w:t>Reg. CE</w:t>
            </w:r>
            <w:r w:rsidR="004D005A">
              <w:rPr>
                <w:rFonts w:ascii="Arial" w:hAnsi="Arial" w:cs="Arial"/>
                <w:b/>
                <w:sz w:val="16"/>
              </w:rPr>
              <w:tab/>
            </w:r>
            <w:r w:rsidR="00E839DD" w:rsidRPr="0083053B">
              <w:rPr>
                <w:rFonts w:ascii="Arial" w:hAnsi="Arial" w:cs="Arial"/>
                <w:b/>
                <w:sz w:val="16"/>
              </w:rPr>
              <w:t>132/</w:t>
            </w:r>
            <w:r w:rsidR="00621528">
              <w:rPr>
                <w:rFonts w:ascii="Arial" w:hAnsi="Arial" w:cs="Arial"/>
                <w:b/>
                <w:sz w:val="16"/>
              </w:rPr>
              <w:t>20</w:t>
            </w:r>
            <w:r w:rsidR="00E839DD" w:rsidRPr="0083053B">
              <w:rPr>
                <w:rFonts w:ascii="Arial" w:hAnsi="Arial" w:cs="Arial"/>
                <w:b/>
                <w:sz w:val="16"/>
              </w:rPr>
              <w:t>11</w:t>
            </w:r>
          </w:p>
        </w:tc>
      </w:tr>
      <w:tr w:rsidR="000E29DE" w:rsidRPr="000E29DE" w:rsidTr="003D64CC">
        <w:trPr>
          <w:trHeight w:val="333"/>
          <w:tblCellSpacing w:w="15" w:type="dxa"/>
        </w:trPr>
        <w:tc>
          <w:tcPr>
            <w:tcW w:w="1575" w:type="dxa"/>
            <w:vMerge w:val="restart"/>
            <w:vAlign w:val="center"/>
          </w:tcPr>
          <w:p w:rsidR="002402DE" w:rsidRPr="000E29DE" w:rsidRDefault="002402DE" w:rsidP="00C704B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Produzione</w:t>
            </w:r>
          </w:p>
        </w:tc>
        <w:tc>
          <w:tcPr>
            <w:tcW w:w="1671" w:type="dxa"/>
            <w:vAlign w:val="center"/>
          </w:tcPr>
          <w:p w:rsidR="002402DE" w:rsidRPr="000E29DE" w:rsidRDefault="002402DE" w:rsidP="00C704B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Nazione</w:t>
            </w:r>
          </w:p>
        </w:tc>
        <w:tc>
          <w:tcPr>
            <w:tcW w:w="6333" w:type="dxa"/>
            <w:vAlign w:val="center"/>
          </w:tcPr>
          <w:p w:rsidR="002402DE" w:rsidRPr="000E29DE" w:rsidRDefault="002402DE" w:rsidP="000D6A81">
            <w:pPr>
              <w:spacing w:before="60" w:after="60" w:line="240" w:lineRule="auto"/>
              <w:ind w:left="96" w:right="119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Italia</w:t>
            </w:r>
          </w:p>
        </w:tc>
      </w:tr>
      <w:tr w:rsidR="000E29DE" w:rsidRPr="000E29DE" w:rsidTr="003D64CC">
        <w:trPr>
          <w:trHeight w:val="115"/>
          <w:tblCellSpacing w:w="15" w:type="dxa"/>
        </w:trPr>
        <w:tc>
          <w:tcPr>
            <w:tcW w:w="1575" w:type="dxa"/>
            <w:vMerge/>
            <w:vAlign w:val="center"/>
          </w:tcPr>
          <w:p w:rsidR="002402DE" w:rsidRPr="000E29DE" w:rsidRDefault="002402DE" w:rsidP="00C704B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2402DE" w:rsidRPr="000E29DE" w:rsidRDefault="002402DE" w:rsidP="00C704B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Regione</w:t>
            </w:r>
          </w:p>
        </w:tc>
        <w:tc>
          <w:tcPr>
            <w:tcW w:w="6333" w:type="dxa"/>
            <w:vAlign w:val="center"/>
          </w:tcPr>
          <w:p w:rsidR="002402DE" w:rsidRPr="000E29DE" w:rsidRDefault="00E839DD" w:rsidP="00930257">
            <w:pPr>
              <w:tabs>
                <w:tab w:val="left" w:pos="238"/>
              </w:tabs>
              <w:spacing w:before="60" w:after="60" w:line="240" w:lineRule="auto"/>
              <w:ind w:left="238" w:right="119" w:hanging="142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Sicilia</w:t>
            </w:r>
          </w:p>
        </w:tc>
      </w:tr>
      <w:tr w:rsidR="000E29DE" w:rsidRPr="000E29DE" w:rsidTr="003D64CC">
        <w:trPr>
          <w:trHeight w:val="115"/>
          <w:tblCellSpacing w:w="15" w:type="dxa"/>
        </w:trPr>
        <w:tc>
          <w:tcPr>
            <w:tcW w:w="1575" w:type="dxa"/>
            <w:vMerge/>
            <w:vAlign w:val="center"/>
          </w:tcPr>
          <w:p w:rsidR="002402DE" w:rsidRPr="000E29DE" w:rsidRDefault="002402DE" w:rsidP="00C704B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2402DE" w:rsidRPr="000E29DE" w:rsidRDefault="002402DE" w:rsidP="00C704B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Zona</w:t>
            </w:r>
          </w:p>
        </w:tc>
        <w:tc>
          <w:tcPr>
            <w:tcW w:w="6333" w:type="dxa"/>
            <w:vAlign w:val="center"/>
          </w:tcPr>
          <w:p w:rsidR="00A527A5" w:rsidRDefault="00E839DD" w:rsidP="00535464">
            <w:pPr>
              <w:tabs>
                <w:tab w:val="left" w:pos="238"/>
              </w:tabs>
              <w:spacing w:before="60" w:after="60" w:line="240" w:lineRule="auto"/>
              <w:ind w:left="238" w:right="119" w:hanging="142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704B5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Provincia di Enna</w:t>
            </w:r>
            <w:r w:rsidR="00C704B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, nel territorio dei c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omuni:</w:t>
            </w:r>
          </w:p>
          <w:p w:rsidR="002402DE" w:rsidRPr="000E29DE" w:rsidRDefault="00E839DD" w:rsidP="00A527A5">
            <w:pPr>
              <w:tabs>
                <w:tab w:val="left" w:pos="384"/>
              </w:tabs>
              <w:spacing w:before="60" w:after="60" w:line="240" w:lineRule="auto"/>
              <w:ind w:left="294" w:right="119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839D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Aidone, Assoro, Barrafranca, Calascibetta, Enna, Piazza Armerina, Pietraperzia, Valguarnera, Villarosa</w:t>
            </w:r>
            <w:r w:rsidR="00391C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</w:tr>
      <w:tr w:rsidR="000E29DE" w:rsidRPr="000E29DE" w:rsidTr="003D64CC">
        <w:trPr>
          <w:trHeight w:val="115"/>
          <w:tblCellSpacing w:w="15" w:type="dxa"/>
        </w:trPr>
        <w:tc>
          <w:tcPr>
            <w:tcW w:w="1575" w:type="dxa"/>
            <w:vMerge w:val="restart"/>
            <w:vAlign w:val="center"/>
          </w:tcPr>
          <w:p w:rsidR="00960A1F" w:rsidRPr="000E29DE" w:rsidRDefault="00960A1F" w:rsidP="00C704B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Allevamento</w:t>
            </w:r>
          </w:p>
        </w:tc>
        <w:tc>
          <w:tcPr>
            <w:tcW w:w="1671" w:type="dxa"/>
            <w:vAlign w:val="center"/>
          </w:tcPr>
          <w:p w:rsidR="00960A1F" w:rsidRPr="000E29DE" w:rsidRDefault="00960A1F" w:rsidP="00C704B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Tipo</w:t>
            </w:r>
          </w:p>
        </w:tc>
        <w:tc>
          <w:tcPr>
            <w:tcW w:w="6333" w:type="dxa"/>
            <w:vAlign w:val="center"/>
          </w:tcPr>
          <w:p w:rsidR="006A199F" w:rsidRDefault="00391C28" w:rsidP="0001790D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Pascolo semibrado</w:t>
            </w:r>
            <w:r w:rsidR="006A199F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/brado</w:t>
            </w:r>
            <w:r w:rsidR="00960A1F" w:rsidRPr="000E29DE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.</w:t>
            </w:r>
          </w:p>
          <w:p w:rsidR="00C704B5" w:rsidRDefault="00C704B5" w:rsidP="0001790D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Pecore appartenenti alle </w:t>
            </w:r>
            <w:r w:rsidRPr="00E835B3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razze autoctone siciliane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:</w:t>
            </w:r>
            <w:r w:rsidRPr="00E835B3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</w:t>
            </w:r>
            <w:r w:rsidRPr="00A527A5">
              <w:rPr>
                <w:rFonts w:ascii="Arial" w:eastAsia="Times New Roman" w:hAnsi="Arial" w:cs="Arial"/>
                <w:i/>
                <w:sz w:val="16"/>
                <w:szCs w:val="18"/>
                <w:lang w:eastAsia="it-IT"/>
              </w:rPr>
              <w:t xml:space="preserve">Comisana, </w:t>
            </w:r>
            <w:proofErr w:type="spellStart"/>
            <w:r w:rsidRPr="00A527A5">
              <w:rPr>
                <w:rFonts w:ascii="Arial" w:eastAsia="Times New Roman" w:hAnsi="Arial" w:cs="Arial"/>
                <w:i/>
                <w:sz w:val="16"/>
                <w:szCs w:val="18"/>
                <w:lang w:eastAsia="it-IT"/>
              </w:rPr>
              <w:t>Pinzirita</w:t>
            </w:r>
            <w:proofErr w:type="spellEnd"/>
            <w:r w:rsidRPr="00A527A5">
              <w:rPr>
                <w:rFonts w:ascii="Arial" w:eastAsia="Times New Roman" w:hAnsi="Arial" w:cs="Arial"/>
                <w:i/>
                <w:sz w:val="16"/>
                <w:szCs w:val="18"/>
                <w:lang w:eastAsia="it-IT"/>
              </w:rPr>
              <w:t>, Valle del Belice</w:t>
            </w:r>
            <w:r w:rsidRPr="00E835B3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e loro meticci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,</w:t>
            </w:r>
            <w:r w:rsidRPr="00E835B3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allevate all’interno della zona di produzione</w:t>
            </w:r>
            <w:r w:rsidRPr="000E29DE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.</w:t>
            </w:r>
          </w:p>
          <w:p w:rsidR="00A527A5" w:rsidRDefault="006A199F" w:rsidP="0001790D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A19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Le greggi sono portate abitualmente al pascolo per gran parte dell’anno. </w:t>
            </w:r>
          </w:p>
          <w:p w:rsidR="00960A1F" w:rsidRPr="000E29DE" w:rsidRDefault="006A199F" w:rsidP="0001790D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A19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Limitazioni al pascolamento sono consentite quando le condizioni ambientali, climatiche e sanitarie sono tali da influenzare negativamente la qualità dei foraggi freschi e/o del latte.</w:t>
            </w:r>
          </w:p>
        </w:tc>
      </w:tr>
      <w:tr w:rsidR="000E29DE" w:rsidRPr="000E29DE" w:rsidTr="003D64CC">
        <w:trPr>
          <w:trHeight w:val="115"/>
          <w:tblCellSpacing w:w="15" w:type="dxa"/>
        </w:trPr>
        <w:tc>
          <w:tcPr>
            <w:tcW w:w="1575" w:type="dxa"/>
            <w:vMerge/>
            <w:vAlign w:val="center"/>
          </w:tcPr>
          <w:p w:rsidR="00960A1F" w:rsidRPr="000E29DE" w:rsidRDefault="00960A1F" w:rsidP="00C704B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960A1F" w:rsidRPr="000E29DE" w:rsidRDefault="00960A1F" w:rsidP="00C704B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Alimentazione</w:t>
            </w:r>
          </w:p>
        </w:tc>
        <w:tc>
          <w:tcPr>
            <w:tcW w:w="6333" w:type="dxa"/>
            <w:vAlign w:val="center"/>
          </w:tcPr>
          <w:p w:rsidR="006A199F" w:rsidRPr="006A199F" w:rsidRDefault="006A199F" w:rsidP="006A199F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</w:t>
            </w:r>
            <w:r w:rsidRPr="006A19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oraggi freschi, fieni e paglia ottenuti da pascoli naturali e/o coltivati nella zona di produzione individuata, </w:t>
            </w:r>
            <w:proofErr w:type="spellStart"/>
            <w:r w:rsidRPr="006A19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ristoppie</w:t>
            </w:r>
            <w:proofErr w:type="spellEnd"/>
            <w:r w:rsidRPr="006A19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di grano ed i sottoprodotti vegetativi: cladodi di fico</w:t>
            </w:r>
            <w:r w:rsidR="00C4706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6A19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</w:t>
            </w:r>
            <w:r w:rsidR="00C4706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’</w:t>
            </w:r>
            <w:r w:rsidRPr="006A19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india, frasche di ulivo della potatura invernale anch’essi proven</w:t>
            </w:r>
            <w:r w:rsidR="00C4706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ienti dalla zona di produzione.</w:t>
            </w:r>
          </w:p>
          <w:p w:rsidR="00391C28" w:rsidRPr="000E29DE" w:rsidRDefault="006A199F" w:rsidP="006A199F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A199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È consentita l’integrazione con granella di cereali, con leguminose e concentrati semplici o complessi NO OGM. Tali apporti complementari vengono somministrati alle greggi solo in quelle giornate invernali, in cui gli animali non possono andare al pascolo.</w:t>
            </w:r>
          </w:p>
        </w:tc>
      </w:tr>
      <w:tr w:rsidR="00A165F5" w:rsidRPr="00A165F5" w:rsidTr="003D64CC">
        <w:trPr>
          <w:trHeight w:val="115"/>
          <w:tblCellSpacing w:w="15" w:type="dxa"/>
        </w:trPr>
        <w:tc>
          <w:tcPr>
            <w:tcW w:w="1575" w:type="dxa"/>
            <w:vAlign w:val="center"/>
          </w:tcPr>
          <w:p w:rsidR="00A165F5" w:rsidRPr="000E29DE" w:rsidRDefault="00A165F5" w:rsidP="00C704B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A165F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Organismi di tutela</w:t>
            </w:r>
          </w:p>
        </w:tc>
        <w:tc>
          <w:tcPr>
            <w:tcW w:w="8034" w:type="dxa"/>
            <w:gridSpan w:val="2"/>
            <w:vAlign w:val="center"/>
          </w:tcPr>
          <w:p w:rsidR="00A165F5" w:rsidRPr="00715737" w:rsidRDefault="00A165F5" w:rsidP="00C47066">
            <w:pPr>
              <w:spacing w:before="60" w:after="60" w:line="240" w:lineRule="auto"/>
              <w:ind w:left="96" w:right="119"/>
              <w:rPr>
                <w:rFonts w:ascii="Arial" w:hAnsi="Arial" w:cs="Arial"/>
                <w:b/>
                <w:sz w:val="16"/>
                <w:szCs w:val="18"/>
              </w:rPr>
            </w:pPr>
            <w:r w:rsidRPr="00715737">
              <w:rPr>
                <w:rFonts w:ascii="Arial" w:hAnsi="Arial" w:cs="Arial"/>
                <w:b/>
                <w:sz w:val="16"/>
                <w:szCs w:val="18"/>
              </w:rPr>
              <w:t xml:space="preserve">Consorzio di Tutela del </w:t>
            </w:r>
            <w:proofErr w:type="spellStart"/>
            <w:r w:rsidRPr="00715737">
              <w:rPr>
                <w:rFonts w:ascii="Arial" w:hAnsi="Arial" w:cs="Arial"/>
                <w:b/>
                <w:sz w:val="16"/>
                <w:szCs w:val="18"/>
              </w:rPr>
              <w:t>Piacentinu</w:t>
            </w:r>
            <w:proofErr w:type="spellEnd"/>
            <w:r w:rsidRPr="00715737">
              <w:rPr>
                <w:rFonts w:ascii="Arial" w:hAnsi="Arial" w:cs="Arial"/>
                <w:b/>
                <w:sz w:val="16"/>
                <w:szCs w:val="18"/>
              </w:rPr>
              <w:t xml:space="preserve"> Ennese D.O.P.</w:t>
            </w:r>
          </w:p>
          <w:p w:rsidR="00195C52" w:rsidRDefault="00A165F5" w:rsidP="00E9347D">
            <w:pPr>
              <w:spacing w:after="0" w:line="240" w:lineRule="auto"/>
              <w:ind w:left="96" w:right="119"/>
              <w:rPr>
                <w:rFonts w:ascii="Arial" w:hAnsi="Arial" w:cs="Arial"/>
                <w:sz w:val="16"/>
                <w:szCs w:val="18"/>
              </w:rPr>
            </w:pPr>
            <w:r w:rsidRPr="00A165F5">
              <w:rPr>
                <w:rFonts w:ascii="Arial" w:hAnsi="Arial" w:cs="Arial"/>
                <w:sz w:val="16"/>
                <w:szCs w:val="18"/>
              </w:rPr>
              <w:t xml:space="preserve">c/o Associazione Regionale Allevatori - sede di Enna </w:t>
            </w:r>
            <w:r w:rsidR="00195C52">
              <w:rPr>
                <w:rFonts w:ascii="Arial" w:hAnsi="Arial" w:cs="Arial"/>
                <w:sz w:val="16"/>
                <w:szCs w:val="18"/>
              </w:rPr>
              <w:t>–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195C52" w:rsidRDefault="00A165F5" w:rsidP="00E9347D">
            <w:pPr>
              <w:spacing w:after="0" w:line="240" w:lineRule="auto"/>
              <w:ind w:left="96" w:right="119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Via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Scifitello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, 54</w:t>
            </w:r>
            <w:r w:rsidRPr="00A165F5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A165F5">
              <w:rPr>
                <w:rFonts w:ascii="Arial" w:hAnsi="Arial" w:cs="Arial"/>
                <w:sz w:val="16"/>
                <w:szCs w:val="18"/>
              </w:rPr>
              <w:t>94100 Enna</w:t>
            </w:r>
            <w:r w:rsidR="00195C52">
              <w:rPr>
                <w:rFonts w:ascii="Arial" w:hAnsi="Arial" w:cs="Arial"/>
                <w:sz w:val="16"/>
                <w:szCs w:val="18"/>
              </w:rPr>
              <w:t xml:space="preserve"> – </w:t>
            </w:r>
          </w:p>
          <w:p w:rsidR="00A165F5" w:rsidRPr="00195C52" w:rsidRDefault="00195C52" w:rsidP="00E9347D">
            <w:pPr>
              <w:spacing w:after="0" w:line="240" w:lineRule="auto"/>
              <w:ind w:left="96" w:right="119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195C52">
              <w:rPr>
                <w:rFonts w:ascii="Arial" w:hAnsi="Arial" w:cs="Arial"/>
                <w:sz w:val="16"/>
                <w:szCs w:val="18"/>
              </w:rPr>
              <w:t>t</w:t>
            </w:r>
            <w:r>
              <w:rPr>
                <w:rFonts w:ascii="Arial" w:hAnsi="Arial" w:cs="Arial"/>
                <w:sz w:val="16"/>
                <w:szCs w:val="18"/>
              </w:rPr>
              <w:t>el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="00A165F5" w:rsidRPr="00195C52">
              <w:rPr>
                <w:rFonts w:ascii="Arial" w:hAnsi="Arial" w:cs="Arial"/>
                <w:sz w:val="16"/>
                <w:szCs w:val="18"/>
              </w:rPr>
              <w:t>(+39) 093</w:t>
            </w:r>
            <w:r w:rsidR="00715737" w:rsidRPr="00195C52">
              <w:rPr>
                <w:rFonts w:ascii="Arial" w:hAnsi="Arial" w:cs="Arial"/>
                <w:sz w:val="16"/>
                <w:szCs w:val="18"/>
              </w:rPr>
              <w:t xml:space="preserve">5/29229 </w:t>
            </w:r>
            <w:r>
              <w:rPr>
                <w:rFonts w:ascii="Arial" w:hAnsi="Arial" w:cs="Arial"/>
                <w:sz w:val="16"/>
                <w:szCs w:val="18"/>
              </w:rPr>
              <w:t xml:space="preserve">- fax: </w:t>
            </w:r>
            <w:r w:rsidR="00715737" w:rsidRPr="00195C52">
              <w:rPr>
                <w:rFonts w:ascii="Arial" w:hAnsi="Arial" w:cs="Arial"/>
                <w:sz w:val="16"/>
                <w:szCs w:val="18"/>
              </w:rPr>
              <w:t xml:space="preserve">(+39) 0935/29229 </w:t>
            </w:r>
          </w:p>
        </w:tc>
      </w:tr>
      <w:tr w:rsidR="000E29DE" w:rsidRPr="000E29DE" w:rsidTr="003D64CC">
        <w:trPr>
          <w:trHeight w:val="115"/>
          <w:tblCellSpacing w:w="15" w:type="dxa"/>
        </w:trPr>
        <w:tc>
          <w:tcPr>
            <w:tcW w:w="1575" w:type="dxa"/>
            <w:vAlign w:val="center"/>
          </w:tcPr>
          <w:p w:rsidR="00960A1F" w:rsidRPr="000E29DE" w:rsidRDefault="00960A1F" w:rsidP="00C704B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Storia</w:t>
            </w:r>
          </w:p>
        </w:tc>
        <w:tc>
          <w:tcPr>
            <w:tcW w:w="8034" w:type="dxa"/>
            <w:gridSpan w:val="2"/>
            <w:vAlign w:val="center"/>
          </w:tcPr>
          <w:p w:rsidR="00A527A5" w:rsidRPr="00391C28" w:rsidRDefault="00A527A5" w:rsidP="00A527A5">
            <w:pPr>
              <w:spacing w:before="60" w:after="60" w:line="240" w:lineRule="auto"/>
              <w:ind w:left="96" w:right="119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391C28">
              <w:rPr>
                <w:rFonts w:ascii="Arial" w:hAnsi="Arial" w:cs="Arial"/>
                <w:sz w:val="16"/>
                <w:szCs w:val="18"/>
              </w:rPr>
              <w:t>Gallo, storico romano del VI d. C., parla già di un formaggio prodotto con l’aggiunta di zafferano, quella che è appunto la</w:t>
            </w:r>
            <w:r>
              <w:rPr>
                <w:rFonts w:ascii="Arial" w:hAnsi="Arial" w:cs="Arial"/>
                <w:sz w:val="16"/>
                <w:szCs w:val="18"/>
              </w:rPr>
              <w:t xml:space="preserve"> caratteristica del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Piacentinu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A527A5" w:rsidRDefault="00A527A5" w:rsidP="00A527A5">
            <w:pPr>
              <w:spacing w:before="60" w:after="60" w:line="240" w:lineRule="auto"/>
              <w:ind w:left="96" w:right="119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U</w:t>
            </w:r>
            <w:r w:rsidRPr="00C47066">
              <w:rPr>
                <w:rFonts w:ascii="Arial" w:hAnsi="Arial" w:cs="Arial"/>
                <w:sz w:val="16"/>
                <w:szCs w:val="18"/>
              </w:rPr>
              <w:t xml:space="preserve">n’antica leggenda </w:t>
            </w:r>
            <w:r>
              <w:rPr>
                <w:rFonts w:ascii="Arial" w:hAnsi="Arial" w:cs="Arial"/>
                <w:sz w:val="16"/>
                <w:szCs w:val="18"/>
              </w:rPr>
              <w:t xml:space="preserve">narra </w:t>
            </w:r>
            <w:r w:rsidRPr="00C47066">
              <w:rPr>
                <w:rFonts w:ascii="Arial" w:hAnsi="Arial" w:cs="Arial"/>
                <w:sz w:val="16"/>
                <w:szCs w:val="18"/>
              </w:rPr>
              <w:t>che Ruggero il Normanno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 w:rsidRPr="00391C28">
              <w:rPr>
                <w:rFonts w:ascii="Arial" w:hAnsi="Arial" w:cs="Arial"/>
                <w:sz w:val="16"/>
                <w:szCs w:val="18"/>
              </w:rPr>
              <w:t xml:space="preserve"> all’epoca della dominazione </w:t>
            </w:r>
            <w:r>
              <w:rPr>
                <w:rFonts w:ascii="Arial" w:hAnsi="Arial" w:cs="Arial"/>
                <w:sz w:val="16"/>
                <w:szCs w:val="18"/>
              </w:rPr>
              <w:t>normanna nell’isola (XI sec)</w:t>
            </w:r>
            <w:r w:rsidRPr="00C47066">
              <w:rPr>
                <w:rFonts w:ascii="Arial" w:hAnsi="Arial" w:cs="Arial"/>
                <w:sz w:val="16"/>
                <w:szCs w:val="18"/>
              </w:rPr>
              <w:t xml:space="preserve">, preoccupato per la salute psichica della consorte </w:t>
            </w:r>
            <w:r>
              <w:rPr>
                <w:rFonts w:ascii="Arial" w:hAnsi="Arial" w:cs="Arial"/>
                <w:sz w:val="16"/>
                <w:szCs w:val="18"/>
              </w:rPr>
              <w:t xml:space="preserve">Adelasia, </w:t>
            </w:r>
            <w:r w:rsidRPr="00C47066">
              <w:rPr>
                <w:rFonts w:ascii="Arial" w:hAnsi="Arial" w:cs="Arial"/>
                <w:sz w:val="16"/>
                <w:szCs w:val="18"/>
              </w:rPr>
              <w:t>prostrata da un’invincibile depressione ma altrettanto ghiotta di formaggi, prega</w:t>
            </w:r>
            <w:r>
              <w:rPr>
                <w:rFonts w:ascii="Arial" w:hAnsi="Arial" w:cs="Arial"/>
                <w:sz w:val="16"/>
                <w:szCs w:val="18"/>
              </w:rPr>
              <w:t>ss</w:t>
            </w:r>
            <w:r w:rsidRPr="00C47066">
              <w:rPr>
                <w:rFonts w:ascii="Arial" w:hAnsi="Arial" w:cs="Arial"/>
                <w:sz w:val="16"/>
                <w:szCs w:val="18"/>
              </w:rPr>
              <w:t xml:space="preserve">e i casari di preparare un formaggio con </w:t>
            </w:r>
            <w:r>
              <w:rPr>
                <w:rFonts w:ascii="Arial" w:hAnsi="Arial" w:cs="Arial"/>
                <w:sz w:val="16"/>
                <w:szCs w:val="18"/>
              </w:rPr>
              <w:t>proprietà rivitalizzanti</w:t>
            </w:r>
            <w:r w:rsidRPr="00C47066">
              <w:rPr>
                <w:rFonts w:ascii="Arial" w:hAnsi="Arial" w:cs="Arial"/>
                <w:sz w:val="16"/>
                <w:szCs w:val="18"/>
              </w:rPr>
              <w:t>.</w:t>
            </w:r>
            <w:r w:rsidRPr="00391C28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Così q</w:t>
            </w:r>
            <w:r w:rsidRPr="00391C28">
              <w:rPr>
                <w:rFonts w:ascii="Arial" w:hAnsi="Arial" w:cs="Arial"/>
                <w:sz w:val="16"/>
                <w:szCs w:val="18"/>
              </w:rPr>
              <w:t>uesti ebber</w:t>
            </w:r>
            <w:r>
              <w:rPr>
                <w:rFonts w:ascii="Arial" w:hAnsi="Arial" w:cs="Arial"/>
                <w:sz w:val="16"/>
                <w:szCs w:val="18"/>
              </w:rPr>
              <w:t>o l’idea di aggiungere al latte</w:t>
            </w:r>
            <w:r w:rsidRPr="00391C28">
              <w:rPr>
                <w:rFonts w:ascii="Arial" w:hAnsi="Arial" w:cs="Arial"/>
                <w:sz w:val="16"/>
                <w:szCs w:val="18"/>
              </w:rPr>
              <w:t xml:space="preserve"> destinato alla caseificazione</w:t>
            </w:r>
            <w:r>
              <w:rPr>
                <w:rFonts w:ascii="Arial" w:hAnsi="Arial" w:cs="Arial"/>
                <w:sz w:val="16"/>
                <w:szCs w:val="18"/>
              </w:rPr>
              <w:t>, lo zafferano,</w:t>
            </w:r>
            <w:r w:rsidRPr="00391C28">
              <w:rPr>
                <w:rFonts w:ascii="Arial" w:hAnsi="Arial" w:cs="Arial"/>
                <w:sz w:val="16"/>
                <w:szCs w:val="18"/>
              </w:rPr>
              <w:t xml:space="preserve"> spezia nota all’epoca com</w:t>
            </w:r>
            <w:r>
              <w:rPr>
                <w:rFonts w:ascii="Arial" w:hAnsi="Arial" w:cs="Arial"/>
                <w:sz w:val="16"/>
                <w:szCs w:val="18"/>
              </w:rPr>
              <w:t>e anti-</w:t>
            </w:r>
            <w:r w:rsidRPr="00391C28">
              <w:rPr>
                <w:rFonts w:ascii="Arial" w:hAnsi="Arial" w:cs="Arial"/>
                <w:sz w:val="16"/>
                <w:szCs w:val="18"/>
              </w:rPr>
              <w:t>depressivo e</w:t>
            </w:r>
            <w:r>
              <w:rPr>
                <w:rFonts w:ascii="Arial" w:hAnsi="Arial" w:cs="Arial"/>
                <w:sz w:val="16"/>
                <w:szCs w:val="18"/>
              </w:rPr>
              <w:t>d</w:t>
            </w:r>
            <w:r w:rsidRPr="00391C28">
              <w:rPr>
                <w:rFonts w:ascii="Arial" w:hAnsi="Arial" w:cs="Arial"/>
                <w:sz w:val="16"/>
                <w:szCs w:val="18"/>
              </w:rPr>
              <w:t xml:space="preserve"> energizzante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 w:rsidRPr="00391C28">
              <w:rPr>
                <w:rFonts w:ascii="Arial" w:hAnsi="Arial" w:cs="Arial"/>
                <w:sz w:val="16"/>
                <w:szCs w:val="18"/>
              </w:rPr>
              <w:t xml:space="preserve"> prodotto nella zona di produzione</w:t>
            </w:r>
            <w:r>
              <w:rPr>
                <w:rFonts w:ascii="Arial" w:hAnsi="Arial" w:cs="Arial"/>
                <w:sz w:val="16"/>
                <w:szCs w:val="18"/>
              </w:rPr>
              <w:t xml:space="preserve"> del formaggio</w:t>
            </w:r>
            <w:r w:rsidRPr="00391C28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4B0F08" w:rsidRPr="000E29DE" w:rsidRDefault="00C704B5" w:rsidP="00A527A5">
            <w:pPr>
              <w:spacing w:before="60" w:after="60" w:line="240" w:lineRule="auto"/>
              <w:ind w:left="96" w:right="119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C47066">
              <w:rPr>
                <w:rFonts w:ascii="Arial" w:hAnsi="Arial" w:cs="Arial"/>
                <w:sz w:val="16"/>
                <w:szCs w:val="18"/>
              </w:rPr>
              <w:t>L’antica origine dell’attività casearia in provincia di Enna legata alla tradizionale produzione di latte ovino ed alla presenza della pianta di zafferano, spontanea e coltivata fa ritenere attendibile la spiegazione che i vecchi produttori hanno dato al termine «</w:t>
            </w:r>
            <w:proofErr w:type="spellStart"/>
            <w:r w:rsidRPr="00A527A5">
              <w:rPr>
                <w:rFonts w:ascii="Arial" w:hAnsi="Arial" w:cs="Arial"/>
                <w:i/>
                <w:sz w:val="16"/>
                <w:szCs w:val="18"/>
              </w:rPr>
              <w:t>piacentinu</w:t>
            </w:r>
            <w:proofErr w:type="spellEnd"/>
            <w:r w:rsidRPr="00C47066">
              <w:rPr>
                <w:rFonts w:ascii="Arial" w:hAnsi="Arial" w:cs="Arial"/>
                <w:sz w:val="16"/>
                <w:szCs w:val="18"/>
              </w:rPr>
              <w:t xml:space="preserve">». Stando a queste testimonianze dirette il termine sarebbe riferito alla piacevolezza del prodotto: </w:t>
            </w:r>
            <w:r w:rsidR="00A527A5">
              <w:rPr>
                <w:rFonts w:ascii="Arial" w:hAnsi="Arial" w:cs="Arial"/>
                <w:sz w:val="16"/>
                <w:szCs w:val="18"/>
              </w:rPr>
              <w:t>piacevolezza</w:t>
            </w:r>
            <w:r w:rsidRPr="00C47066">
              <w:rPr>
                <w:rFonts w:ascii="Arial" w:hAnsi="Arial" w:cs="Arial"/>
                <w:sz w:val="16"/>
                <w:szCs w:val="18"/>
              </w:rPr>
              <w:t xml:space="preserve"> del gusto non del tutto piccante, dovuta anche alla presenza dello zafferano. L’origine sarebbe quindi idiomatica: «</w:t>
            </w:r>
            <w:proofErr w:type="spellStart"/>
            <w:r w:rsidRPr="00A527A5">
              <w:rPr>
                <w:rFonts w:ascii="Arial" w:hAnsi="Arial" w:cs="Arial"/>
                <w:i/>
                <w:sz w:val="16"/>
                <w:szCs w:val="18"/>
              </w:rPr>
              <w:t>piacentinu</w:t>
            </w:r>
            <w:proofErr w:type="spellEnd"/>
            <w:r w:rsidRPr="00C47066">
              <w:rPr>
                <w:rFonts w:ascii="Arial" w:hAnsi="Arial" w:cs="Arial"/>
                <w:sz w:val="16"/>
                <w:szCs w:val="18"/>
              </w:rPr>
              <w:t>» dal sicili</w:t>
            </w:r>
            <w:r>
              <w:rPr>
                <w:rFonts w:ascii="Arial" w:hAnsi="Arial" w:cs="Arial"/>
                <w:sz w:val="16"/>
                <w:szCs w:val="18"/>
              </w:rPr>
              <w:t>ano «</w:t>
            </w:r>
            <w:r w:rsidRPr="00A527A5">
              <w:rPr>
                <w:rFonts w:ascii="Arial" w:hAnsi="Arial" w:cs="Arial"/>
                <w:i/>
                <w:sz w:val="16"/>
                <w:szCs w:val="18"/>
              </w:rPr>
              <w:t>piacenti</w:t>
            </w:r>
            <w:r>
              <w:rPr>
                <w:rFonts w:ascii="Arial" w:hAnsi="Arial" w:cs="Arial"/>
                <w:sz w:val="16"/>
                <w:szCs w:val="18"/>
              </w:rPr>
              <w:t>» ovvero che piace. E</w:t>
            </w:r>
            <w:r w:rsidRPr="00C47066">
              <w:rPr>
                <w:rFonts w:ascii="Arial" w:hAnsi="Arial" w:cs="Arial"/>
                <w:sz w:val="16"/>
                <w:szCs w:val="18"/>
              </w:rPr>
              <w:t xml:space="preserve"> la testimonianza della sua «piacevolezza» e del suo nome «</w:t>
            </w:r>
            <w:proofErr w:type="spellStart"/>
            <w:r w:rsidRPr="00C47066">
              <w:rPr>
                <w:rFonts w:ascii="Arial" w:hAnsi="Arial" w:cs="Arial"/>
                <w:sz w:val="16"/>
                <w:szCs w:val="18"/>
              </w:rPr>
              <w:t>piacentinu</w:t>
            </w:r>
            <w:proofErr w:type="spellEnd"/>
            <w:r w:rsidRPr="00C47066">
              <w:rPr>
                <w:rFonts w:ascii="Arial" w:hAnsi="Arial" w:cs="Arial"/>
                <w:sz w:val="16"/>
                <w:szCs w:val="18"/>
              </w:rPr>
              <w:t>» ci è data anche da testi antichi come «</w:t>
            </w:r>
            <w:r>
              <w:rPr>
                <w:rFonts w:ascii="Arial" w:hAnsi="Arial" w:cs="Arial"/>
                <w:i/>
                <w:sz w:val="16"/>
                <w:szCs w:val="18"/>
              </w:rPr>
              <w:t>L</w:t>
            </w:r>
            <w:r w:rsidRPr="00C47066">
              <w:rPr>
                <w:rFonts w:ascii="Arial" w:hAnsi="Arial" w:cs="Arial"/>
                <w:i/>
                <w:sz w:val="16"/>
                <w:szCs w:val="18"/>
              </w:rPr>
              <w:t>e venti giornate dell’agricoltura e dei piaceri della villa</w:t>
            </w:r>
            <w:r w:rsidRPr="00C47066">
              <w:rPr>
                <w:rFonts w:ascii="Arial" w:hAnsi="Arial" w:cs="Arial"/>
                <w:sz w:val="16"/>
                <w:szCs w:val="18"/>
              </w:rPr>
              <w:t xml:space="preserve">» del </w:t>
            </w:r>
            <w:r>
              <w:rPr>
                <w:rFonts w:ascii="Arial" w:hAnsi="Arial" w:cs="Arial"/>
                <w:sz w:val="16"/>
                <w:szCs w:val="18"/>
              </w:rPr>
              <w:t>‘</w:t>
            </w:r>
            <w:r w:rsidRPr="00C47066">
              <w:rPr>
                <w:rFonts w:ascii="Arial" w:hAnsi="Arial" w:cs="Arial"/>
                <w:sz w:val="16"/>
                <w:szCs w:val="18"/>
              </w:rPr>
              <w:t>500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 w:rsidRPr="00C47066">
              <w:rPr>
                <w:rFonts w:ascii="Arial" w:hAnsi="Arial" w:cs="Arial"/>
                <w:sz w:val="16"/>
                <w:szCs w:val="18"/>
              </w:rPr>
              <w:t xml:space="preserve"> in cui si fa riferimento ai sistema di salatura ed aggiunta di zafferano per dare più colore al formaggio; o «</w:t>
            </w:r>
            <w:r w:rsidRPr="00C47066">
              <w:rPr>
                <w:rFonts w:ascii="Arial" w:hAnsi="Arial" w:cs="Arial"/>
                <w:i/>
                <w:sz w:val="16"/>
                <w:szCs w:val="18"/>
              </w:rPr>
              <w:t>la Sicilia passeggiata</w:t>
            </w:r>
            <w:r w:rsidRPr="00C47066">
              <w:rPr>
                <w:rFonts w:ascii="Arial" w:hAnsi="Arial" w:cs="Arial"/>
                <w:sz w:val="16"/>
                <w:szCs w:val="18"/>
              </w:rPr>
              <w:t>» di Maja</w:t>
            </w:r>
            <w:r>
              <w:rPr>
                <w:rFonts w:ascii="Arial" w:hAnsi="Arial" w:cs="Arial"/>
                <w:sz w:val="16"/>
                <w:szCs w:val="18"/>
              </w:rPr>
              <w:t>, nel 1600.</w:t>
            </w:r>
          </w:p>
        </w:tc>
      </w:tr>
    </w:tbl>
    <w:p w:rsidR="00016018" w:rsidRDefault="00016018" w:rsidP="001856C3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40"/>
        <w:gridCol w:w="1661"/>
        <w:gridCol w:w="6378"/>
      </w:tblGrid>
      <w:tr w:rsidR="00A165F5" w:rsidRPr="000E29DE" w:rsidTr="003D64CC">
        <w:trPr>
          <w:tblCellSpacing w:w="15" w:type="dxa"/>
        </w:trPr>
        <w:tc>
          <w:tcPr>
            <w:tcW w:w="3276" w:type="dxa"/>
            <w:gridSpan w:val="3"/>
            <w:vAlign w:val="center"/>
            <w:hideMark/>
          </w:tcPr>
          <w:p w:rsidR="00A165F5" w:rsidRPr="00564D99" w:rsidRDefault="003D64CC" w:rsidP="007B4139">
            <w:pPr>
              <w:spacing w:before="120" w:after="120" w:line="240" w:lineRule="auto"/>
              <w:ind w:left="1038" w:right="119" w:hanging="9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shd w:val="clear" w:color="auto" w:fill="CCFFCC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it-IT"/>
              </w:rPr>
              <w:t>Descrizion</w:t>
            </w:r>
            <w:r w:rsidR="00564D99" w:rsidRPr="00564D99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it-IT"/>
              </w:rPr>
              <w:t>e</w:t>
            </w:r>
          </w:p>
        </w:tc>
        <w:tc>
          <w:tcPr>
            <w:tcW w:w="6333" w:type="dxa"/>
            <w:vAlign w:val="center"/>
            <w:hideMark/>
          </w:tcPr>
          <w:p w:rsidR="00A165F5" w:rsidRPr="003D64CC" w:rsidRDefault="001856C3" w:rsidP="00172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Piacentinu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E</w:t>
            </w:r>
            <w:r w:rsidR="00621528" w:rsidRPr="003D64CC">
              <w:rPr>
                <w:rFonts w:ascii="Arial" w:hAnsi="Arial" w:cs="Arial"/>
                <w:b/>
                <w:sz w:val="20"/>
              </w:rPr>
              <w:t>nnese</w:t>
            </w:r>
          </w:p>
        </w:tc>
      </w:tr>
      <w:tr w:rsidR="00E9347D" w:rsidRPr="000E29DE" w:rsidTr="003D64CC">
        <w:trPr>
          <w:trHeight w:val="49"/>
          <w:tblCellSpacing w:w="15" w:type="dxa"/>
        </w:trPr>
        <w:tc>
          <w:tcPr>
            <w:tcW w:w="1575" w:type="dxa"/>
            <w:vMerge w:val="restart"/>
            <w:vAlign w:val="center"/>
          </w:tcPr>
          <w:p w:rsidR="00E9347D" w:rsidRPr="000E29DE" w:rsidRDefault="00E9347D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Classificazione</w:t>
            </w:r>
          </w:p>
        </w:tc>
        <w:tc>
          <w:tcPr>
            <w:tcW w:w="1671" w:type="dxa"/>
            <w:gridSpan w:val="2"/>
            <w:vAlign w:val="center"/>
          </w:tcPr>
          <w:p w:rsidR="00E9347D" w:rsidRDefault="00E9347D" w:rsidP="00D9019A">
            <w:pPr>
              <w:spacing w:before="60" w:after="60" w:line="240" w:lineRule="auto"/>
              <w:ind w:left="96" w:right="119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Categoria</w:t>
            </w:r>
          </w:p>
        </w:tc>
        <w:tc>
          <w:tcPr>
            <w:tcW w:w="6333" w:type="dxa"/>
            <w:vAlign w:val="center"/>
          </w:tcPr>
          <w:p w:rsidR="00E9347D" w:rsidRDefault="00E9347D" w:rsidP="00C704B5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DOP</w:t>
            </w:r>
          </w:p>
        </w:tc>
      </w:tr>
      <w:tr w:rsidR="00E9347D" w:rsidRPr="000E29DE" w:rsidTr="003D64CC">
        <w:trPr>
          <w:trHeight w:val="49"/>
          <w:tblCellSpacing w:w="15" w:type="dxa"/>
        </w:trPr>
        <w:tc>
          <w:tcPr>
            <w:tcW w:w="1575" w:type="dxa"/>
            <w:vMerge/>
            <w:vAlign w:val="center"/>
          </w:tcPr>
          <w:p w:rsidR="00E9347D" w:rsidRPr="000E29DE" w:rsidRDefault="00E9347D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E9347D" w:rsidRPr="000E29DE" w:rsidRDefault="00E9347D" w:rsidP="00D9019A">
            <w:pPr>
              <w:spacing w:before="60" w:after="60" w:line="240" w:lineRule="auto"/>
              <w:ind w:left="96" w:right="119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Prodotto</w:t>
            </w:r>
          </w:p>
        </w:tc>
        <w:tc>
          <w:tcPr>
            <w:tcW w:w="6333" w:type="dxa"/>
            <w:vAlign w:val="center"/>
          </w:tcPr>
          <w:p w:rsidR="00E9347D" w:rsidRDefault="00E9347D" w:rsidP="00C704B5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Formaggio</w:t>
            </w:r>
          </w:p>
        </w:tc>
      </w:tr>
      <w:tr w:rsidR="00E9347D" w:rsidRPr="000E29DE" w:rsidTr="003D64CC">
        <w:trPr>
          <w:trHeight w:val="49"/>
          <w:tblCellSpacing w:w="15" w:type="dxa"/>
        </w:trPr>
        <w:tc>
          <w:tcPr>
            <w:tcW w:w="1575" w:type="dxa"/>
            <w:vMerge/>
            <w:vAlign w:val="center"/>
          </w:tcPr>
          <w:p w:rsidR="00E9347D" w:rsidRPr="000E29DE" w:rsidRDefault="00E9347D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E9347D" w:rsidRPr="000E29DE" w:rsidRDefault="00E9347D" w:rsidP="00D9019A">
            <w:pPr>
              <w:spacing w:before="60" w:after="60" w:line="240" w:lineRule="auto"/>
              <w:ind w:left="96" w:right="119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Materia prima</w:t>
            </w:r>
          </w:p>
        </w:tc>
        <w:tc>
          <w:tcPr>
            <w:tcW w:w="6333" w:type="dxa"/>
            <w:vAlign w:val="center"/>
          </w:tcPr>
          <w:p w:rsidR="00E9347D" w:rsidRDefault="00E9347D" w:rsidP="00C704B5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Latte</w:t>
            </w:r>
          </w:p>
        </w:tc>
      </w:tr>
      <w:tr w:rsidR="00E9347D" w:rsidRPr="000E29DE" w:rsidTr="003D64CC">
        <w:trPr>
          <w:trHeight w:val="49"/>
          <w:tblCellSpacing w:w="15" w:type="dxa"/>
        </w:trPr>
        <w:tc>
          <w:tcPr>
            <w:tcW w:w="1575" w:type="dxa"/>
            <w:vMerge/>
            <w:vAlign w:val="center"/>
          </w:tcPr>
          <w:p w:rsidR="00E9347D" w:rsidRPr="000E29DE" w:rsidRDefault="00E9347D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E9347D" w:rsidRPr="000E29DE" w:rsidRDefault="00E9347D" w:rsidP="00D9019A">
            <w:pPr>
              <w:spacing w:before="60" w:after="60" w:line="240" w:lineRule="auto"/>
              <w:ind w:left="96" w:right="119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Lattifera</w:t>
            </w:r>
          </w:p>
        </w:tc>
        <w:tc>
          <w:tcPr>
            <w:tcW w:w="6333" w:type="dxa"/>
            <w:vAlign w:val="center"/>
          </w:tcPr>
          <w:p w:rsidR="00E9347D" w:rsidRPr="000E29DE" w:rsidRDefault="00E9347D" w:rsidP="00C704B5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Pecora</w:t>
            </w:r>
          </w:p>
        </w:tc>
      </w:tr>
      <w:tr w:rsidR="00E9347D" w:rsidRPr="000E29DE" w:rsidTr="003D64CC">
        <w:trPr>
          <w:trHeight w:val="49"/>
          <w:tblCellSpacing w:w="15" w:type="dxa"/>
        </w:trPr>
        <w:tc>
          <w:tcPr>
            <w:tcW w:w="1575" w:type="dxa"/>
            <w:vMerge/>
            <w:vAlign w:val="center"/>
          </w:tcPr>
          <w:p w:rsidR="00E9347D" w:rsidRPr="000E29DE" w:rsidRDefault="00E9347D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E9347D" w:rsidRPr="000E29DE" w:rsidRDefault="00E9347D" w:rsidP="00C704B5">
            <w:pPr>
              <w:spacing w:before="60" w:after="60" w:line="240" w:lineRule="auto"/>
              <w:ind w:left="44" w:right="119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Trattamento latte</w:t>
            </w:r>
          </w:p>
        </w:tc>
        <w:tc>
          <w:tcPr>
            <w:tcW w:w="6333" w:type="dxa"/>
            <w:vAlign w:val="center"/>
          </w:tcPr>
          <w:p w:rsidR="00E9347D" w:rsidRPr="000E29DE" w:rsidRDefault="003A0BCF" w:rsidP="00C704B5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Intero, </w:t>
            </w:r>
            <w:r w:rsidR="00E9347D" w:rsidRPr="000E29D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Crudo</w:t>
            </w:r>
          </w:p>
        </w:tc>
      </w:tr>
      <w:tr w:rsidR="00E9347D" w:rsidRPr="000E29DE" w:rsidTr="003D64CC">
        <w:trPr>
          <w:trHeight w:val="47"/>
          <w:tblCellSpacing w:w="15" w:type="dxa"/>
        </w:trPr>
        <w:tc>
          <w:tcPr>
            <w:tcW w:w="1575" w:type="dxa"/>
            <w:vMerge/>
            <w:vAlign w:val="center"/>
          </w:tcPr>
          <w:p w:rsidR="00E9347D" w:rsidRPr="000E29DE" w:rsidRDefault="00E9347D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E9347D" w:rsidRPr="000E29DE" w:rsidRDefault="00E9347D" w:rsidP="00C704B5">
            <w:pPr>
              <w:spacing w:before="60" w:after="60" w:line="240" w:lineRule="auto"/>
              <w:ind w:left="44" w:right="119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Temperatura Cagliata</w:t>
            </w:r>
          </w:p>
        </w:tc>
        <w:tc>
          <w:tcPr>
            <w:tcW w:w="6333" w:type="dxa"/>
            <w:vAlign w:val="center"/>
          </w:tcPr>
          <w:p w:rsidR="00E9347D" w:rsidRPr="000E29DE" w:rsidRDefault="00E9347D" w:rsidP="00C704B5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Semicotto</w:t>
            </w:r>
          </w:p>
        </w:tc>
      </w:tr>
      <w:tr w:rsidR="00E9347D" w:rsidRPr="000E29DE" w:rsidTr="003D64CC">
        <w:trPr>
          <w:trHeight w:val="47"/>
          <w:tblCellSpacing w:w="15" w:type="dxa"/>
        </w:trPr>
        <w:tc>
          <w:tcPr>
            <w:tcW w:w="1575" w:type="dxa"/>
            <w:vMerge/>
            <w:vAlign w:val="center"/>
          </w:tcPr>
          <w:p w:rsidR="00E9347D" w:rsidRPr="000E29DE" w:rsidRDefault="00E9347D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E9347D" w:rsidRPr="000E29DE" w:rsidRDefault="00E9347D" w:rsidP="00C704B5">
            <w:pPr>
              <w:spacing w:before="60" w:after="60" w:line="240" w:lineRule="auto"/>
              <w:ind w:left="44" w:right="119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Umidità pasta</w:t>
            </w:r>
          </w:p>
        </w:tc>
        <w:tc>
          <w:tcPr>
            <w:tcW w:w="6333" w:type="dxa"/>
            <w:vAlign w:val="center"/>
          </w:tcPr>
          <w:p w:rsidR="00E9347D" w:rsidRPr="000E29DE" w:rsidRDefault="00E9347D" w:rsidP="00C704B5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Duro</w:t>
            </w:r>
          </w:p>
        </w:tc>
      </w:tr>
      <w:tr w:rsidR="00E9347D" w:rsidRPr="000E29DE" w:rsidTr="003D64CC">
        <w:trPr>
          <w:trHeight w:val="47"/>
          <w:tblCellSpacing w:w="15" w:type="dxa"/>
        </w:trPr>
        <w:tc>
          <w:tcPr>
            <w:tcW w:w="1575" w:type="dxa"/>
            <w:vMerge/>
            <w:vAlign w:val="center"/>
          </w:tcPr>
          <w:p w:rsidR="00E9347D" w:rsidRPr="000E29DE" w:rsidRDefault="00E9347D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E9347D" w:rsidRPr="000E29DE" w:rsidRDefault="00E9347D" w:rsidP="00C704B5">
            <w:pPr>
              <w:spacing w:before="60" w:after="60" w:line="240" w:lineRule="auto"/>
              <w:ind w:left="44" w:right="119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Tecnologia</w:t>
            </w:r>
          </w:p>
        </w:tc>
        <w:tc>
          <w:tcPr>
            <w:tcW w:w="6333" w:type="dxa"/>
            <w:vAlign w:val="center"/>
          </w:tcPr>
          <w:p w:rsidR="00E9347D" w:rsidRPr="000E29DE" w:rsidRDefault="00E9347D" w:rsidP="00C704B5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9347D" w:rsidRPr="000E29DE" w:rsidTr="003D64CC">
        <w:trPr>
          <w:trHeight w:val="47"/>
          <w:tblCellSpacing w:w="15" w:type="dxa"/>
        </w:trPr>
        <w:tc>
          <w:tcPr>
            <w:tcW w:w="1575" w:type="dxa"/>
            <w:vMerge/>
            <w:vAlign w:val="center"/>
          </w:tcPr>
          <w:p w:rsidR="00E9347D" w:rsidRPr="000E29DE" w:rsidRDefault="00E9347D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E9347D" w:rsidRPr="000E29DE" w:rsidRDefault="00E9347D" w:rsidP="00C704B5">
            <w:pPr>
              <w:spacing w:before="60" w:after="60" w:line="240" w:lineRule="auto"/>
              <w:ind w:left="44" w:right="119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Stagionatura</w:t>
            </w:r>
          </w:p>
        </w:tc>
        <w:tc>
          <w:tcPr>
            <w:tcW w:w="6333" w:type="dxa"/>
            <w:vAlign w:val="center"/>
          </w:tcPr>
          <w:p w:rsidR="00E9347D" w:rsidRPr="000E29DE" w:rsidRDefault="00E9347D" w:rsidP="00535464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0E29D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Semistagionato</w:t>
            </w:r>
            <w:proofErr w:type="spellEnd"/>
          </w:p>
        </w:tc>
      </w:tr>
      <w:tr w:rsidR="00E9347D" w:rsidRPr="000E29DE" w:rsidTr="003D64CC">
        <w:trPr>
          <w:trHeight w:val="47"/>
          <w:tblCellSpacing w:w="15" w:type="dxa"/>
        </w:trPr>
        <w:tc>
          <w:tcPr>
            <w:tcW w:w="1575" w:type="dxa"/>
            <w:vMerge/>
            <w:vAlign w:val="center"/>
          </w:tcPr>
          <w:p w:rsidR="00E9347D" w:rsidRPr="000E29DE" w:rsidRDefault="00E9347D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E9347D" w:rsidRPr="000E29DE" w:rsidRDefault="00E9347D" w:rsidP="00C704B5">
            <w:pPr>
              <w:spacing w:before="60" w:after="60" w:line="240" w:lineRule="auto"/>
              <w:ind w:left="44" w:right="119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Grasso %</w:t>
            </w:r>
          </w:p>
        </w:tc>
        <w:tc>
          <w:tcPr>
            <w:tcW w:w="6333" w:type="dxa"/>
            <w:vAlign w:val="center"/>
          </w:tcPr>
          <w:p w:rsidR="00E9347D" w:rsidRPr="000E29DE" w:rsidRDefault="00E9347D" w:rsidP="00C704B5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Grasso</w:t>
            </w:r>
          </w:p>
        </w:tc>
      </w:tr>
      <w:tr w:rsidR="000E29DE" w:rsidRPr="000E29DE" w:rsidTr="003D64CC">
        <w:trPr>
          <w:trHeight w:val="96"/>
          <w:tblCellSpacing w:w="15" w:type="dxa"/>
        </w:trPr>
        <w:tc>
          <w:tcPr>
            <w:tcW w:w="1575" w:type="dxa"/>
            <w:vMerge w:val="restart"/>
            <w:vAlign w:val="center"/>
          </w:tcPr>
          <w:p w:rsidR="00C41119" w:rsidRPr="000E29DE" w:rsidRDefault="00C41119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Geometria forma</w:t>
            </w:r>
          </w:p>
        </w:tc>
        <w:tc>
          <w:tcPr>
            <w:tcW w:w="1671" w:type="dxa"/>
            <w:gridSpan w:val="2"/>
            <w:vAlign w:val="center"/>
          </w:tcPr>
          <w:p w:rsidR="00C41119" w:rsidRPr="000E29DE" w:rsidRDefault="00C41119" w:rsidP="00C704B5">
            <w:pPr>
              <w:spacing w:before="60" w:after="60" w:line="240" w:lineRule="auto"/>
              <w:ind w:left="44" w:right="120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Aspetto</w:t>
            </w:r>
          </w:p>
        </w:tc>
        <w:tc>
          <w:tcPr>
            <w:tcW w:w="6333" w:type="dxa"/>
            <w:vAlign w:val="center"/>
          </w:tcPr>
          <w:p w:rsidR="00C41119" w:rsidRPr="00E835B3" w:rsidRDefault="0073320D" w:rsidP="0073320D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Cilindrica</w:t>
            </w:r>
          </w:p>
        </w:tc>
      </w:tr>
      <w:tr w:rsidR="000E29DE" w:rsidRPr="000E29DE" w:rsidTr="003D64CC">
        <w:trPr>
          <w:trHeight w:val="94"/>
          <w:tblCellSpacing w:w="15" w:type="dxa"/>
        </w:trPr>
        <w:tc>
          <w:tcPr>
            <w:tcW w:w="1575" w:type="dxa"/>
            <w:vMerge/>
            <w:vAlign w:val="center"/>
          </w:tcPr>
          <w:p w:rsidR="00C41119" w:rsidRPr="000E29DE" w:rsidRDefault="00C41119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gridSpan w:val="2"/>
          </w:tcPr>
          <w:p w:rsidR="00C41119" w:rsidRPr="000E29DE" w:rsidRDefault="00C41119" w:rsidP="00C704B5">
            <w:pPr>
              <w:spacing w:before="80" w:after="80" w:line="240" w:lineRule="auto"/>
              <w:ind w:left="233" w:right="119" w:hanging="142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Facce</w:t>
            </w:r>
          </w:p>
          <w:p w:rsidR="00C41119" w:rsidRPr="000E29DE" w:rsidRDefault="00C41119" w:rsidP="00C704B5">
            <w:pPr>
              <w:spacing w:before="80" w:after="80" w:line="240" w:lineRule="auto"/>
              <w:ind w:left="233" w:right="119" w:hanging="142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Dimensioni (cm)</w:t>
            </w:r>
          </w:p>
        </w:tc>
        <w:tc>
          <w:tcPr>
            <w:tcW w:w="6333" w:type="dxa"/>
          </w:tcPr>
          <w:p w:rsidR="00C41119" w:rsidRPr="000E29DE" w:rsidRDefault="00D60630" w:rsidP="00C704B5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Piane</w:t>
            </w:r>
            <w:r w:rsidR="00E835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o leggermente concave</w:t>
            </w:r>
          </w:p>
          <w:p w:rsidR="00C41119" w:rsidRPr="000E29DE" w:rsidRDefault="00535464" w:rsidP="00E835B3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ø </w:t>
            </w:r>
            <w:r w:rsidR="00E835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</w:t>
            </w:r>
            <w:r w:rsidR="001856C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="00CD39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÷</w:t>
            </w:r>
            <w:r w:rsidR="001856C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="00E835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21</w:t>
            </w:r>
          </w:p>
        </w:tc>
      </w:tr>
      <w:tr w:rsidR="000E29DE" w:rsidRPr="000E29DE" w:rsidTr="003D64CC">
        <w:trPr>
          <w:trHeight w:val="94"/>
          <w:tblCellSpacing w:w="15" w:type="dxa"/>
        </w:trPr>
        <w:tc>
          <w:tcPr>
            <w:tcW w:w="1575" w:type="dxa"/>
            <w:vMerge/>
            <w:vAlign w:val="center"/>
          </w:tcPr>
          <w:p w:rsidR="00C41119" w:rsidRPr="000E29DE" w:rsidRDefault="00C41119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gridSpan w:val="2"/>
          </w:tcPr>
          <w:p w:rsidR="00C41119" w:rsidRPr="000E29DE" w:rsidRDefault="00C41119" w:rsidP="00C704B5">
            <w:pPr>
              <w:spacing w:before="80" w:after="80" w:line="240" w:lineRule="auto"/>
              <w:ind w:left="233" w:right="119" w:hanging="142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Scalzo</w:t>
            </w:r>
          </w:p>
          <w:p w:rsidR="00C41119" w:rsidRPr="000E29DE" w:rsidRDefault="00C41119" w:rsidP="00C704B5">
            <w:pPr>
              <w:spacing w:before="80" w:after="80" w:line="240" w:lineRule="auto"/>
              <w:ind w:left="233" w:right="119" w:hanging="142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Dimensioni (cm)</w:t>
            </w:r>
          </w:p>
        </w:tc>
        <w:tc>
          <w:tcPr>
            <w:tcW w:w="6333" w:type="dxa"/>
          </w:tcPr>
          <w:p w:rsidR="00C41119" w:rsidRPr="000E29DE" w:rsidRDefault="00E835B3" w:rsidP="00C704B5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</w:t>
            </w:r>
            <w:r w:rsidRPr="00E835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eggermente convesso o quasi dritto</w:t>
            </w:r>
          </w:p>
          <w:p w:rsidR="00C41119" w:rsidRPr="000E29DE" w:rsidRDefault="00E835B3" w:rsidP="00C704B5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</w:t>
            </w:r>
            <w:r w:rsidR="001856C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="00CD39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÷</w:t>
            </w:r>
            <w:r w:rsidR="001856C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</w:t>
            </w:r>
          </w:p>
        </w:tc>
      </w:tr>
      <w:tr w:rsidR="000E29DE" w:rsidRPr="000E29DE" w:rsidTr="003D64CC">
        <w:trPr>
          <w:trHeight w:val="340"/>
          <w:tblCellSpacing w:w="15" w:type="dxa"/>
        </w:trPr>
        <w:tc>
          <w:tcPr>
            <w:tcW w:w="1575" w:type="dxa"/>
            <w:vAlign w:val="center"/>
            <w:hideMark/>
          </w:tcPr>
          <w:p w:rsidR="00C41119" w:rsidRPr="000E29DE" w:rsidRDefault="00C41119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Peso</w:t>
            </w:r>
          </w:p>
        </w:tc>
        <w:tc>
          <w:tcPr>
            <w:tcW w:w="1671" w:type="dxa"/>
            <w:gridSpan w:val="2"/>
            <w:vAlign w:val="center"/>
          </w:tcPr>
          <w:p w:rsidR="00C41119" w:rsidRPr="007B4139" w:rsidRDefault="00C41119" w:rsidP="00C704B5">
            <w:pPr>
              <w:spacing w:before="60" w:after="60" w:line="240" w:lineRule="auto"/>
              <w:ind w:left="97" w:right="120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7B4139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Kg</w:t>
            </w:r>
          </w:p>
        </w:tc>
        <w:tc>
          <w:tcPr>
            <w:tcW w:w="6333" w:type="dxa"/>
            <w:vAlign w:val="center"/>
            <w:hideMark/>
          </w:tcPr>
          <w:p w:rsidR="00C41119" w:rsidRPr="000E29DE" w:rsidRDefault="00E835B3" w:rsidP="00D60630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3,5 </w:t>
            </w:r>
            <w:r w:rsidR="00CD39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÷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4,5</w:t>
            </w:r>
          </w:p>
        </w:tc>
      </w:tr>
      <w:tr w:rsidR="000E29DE" w:rsidRPr="000E29DE" w:rsidTr="003D64CC">
        <w:trPr>
          <w:trHeight w:val="113"/>
          <w:tblCellSpacing w:w="15" w:type="dxa"/>
        </w:trPr>
        <w:tc>
          <w:tcPr>
            <w:tcW w:w="1575" w:type="dxa"/>
            <w:vMerge w:val="restart"/>
            <w:vAlign w:val="center"/>
          </w:tcPr>
          <w:p w:rsidR="00C41119" w:rsidRPr="000E29DE" w:rsidRDefault="00C41119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Aspetto esterno</w:t>
            </w:r>
          </w:p>
          <w:p w:rsidR="00C41119" w:rsidRPr="000E29DE" w:rsidRDefault="00C41119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(Crosta)</w:t>
            </w:r>
          </w:p>
        </w:tc>
        <w:tc>
          <w:tcPr>
            <w:tcW w:w="1671" w:type="dxa"/>
            <w:gridSpan w:val="2"/>
            <w:vAlign w:val="center"/>
          </w:tcPr>
          <w:p w:rsidR="00C41119" w:rsidRPr="000E29DE" w:rsidRDefault="00C41119" w:rsidP="00C704B5">
            <w:pPr>
              <w:spacing w:before="60" w:after="60" w:line="240" w:lineRule="auto"/>
              <w:ind w:left="97" w:right="120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Tipo</w:t>
            </w:r>
          </w:p>
        </w:tc>
        <w:tc>
          <w:tcPr>
            <w:tcW w:w="6333" w:type="dxa"/>
            <w:vAlign w:val="center"/>
          </w:tcPr>
          <w:p w:rsidR="00C41119" w:rsidRPr="000E29DE" w:rsidRDefault="00A527A5" w:rsidP="00A527A5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Pulita (o cappata con olio), Trattata</w:t>
            </w:r>
            <w:r w:rsidR="0013121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(con</w:t>
            </w:r>
            <w:r w:rsidR="0013121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morchia d’olio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  <w:r w:rsidR="0013121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;</w:t>
            </w:r>
          </w:p>
        </w:tc>
      </w:tr>
      <w:tr w:rsidR="000E29DE" w:rsidRPr="000E29DE" w:rsidTr="003D64CC">
        <w:trPr>
          <w:trHeight w:val="113"/>
          <w:tblCellSpacing w:w="15" w:type="dxa"/>
        </w:trPr>
        <w:tc>
          <w:tcPr>
            <w:tcW w:w="1575" w:type="dxa"/>
            <w:vMerge/>
            <w:vAlign w:val="center"/>
          </w:tcPr>
          <w:p w:rsidR="00C41119" w:rsidRPr="000E29DE" w:rsidRDefault="00C41119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C41119" w:rsidRPr="000E29DE" w:rsidRDefault="00C41119" w:rsidP="00C704B5">
            <w:pPr>
              <w:spacing w:before="60" w:after="60" w:line="240" w:lineRule="auto"/>
              <w:ind w:left="97" w:right="120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Aspetto</w:t>
            </w:r>
          </w:p>
        </w:tc>
        <w:tc>
          <w:tcPr>
            <w:tcW w:w="6333" w:type="dxa"/>
            <w:vAlign w:val="center"/>
          </w:tcPr>
          <w:p w:rsidR="00F618AF" w:rsidRPr="000E29DE" w:rsidRDefault="00BC1D13" w:rsidP="009E174C">
            <w:pPr>
              <w:spacing w:before="60" w:after="60" w:line="240" w:lineRule="auto"/>
              <w:ind w:left="62" w:right="-17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</w:t>
            </w:r>
            <w:r w:rsidRPr="00BC1D1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ulita nel formaggio a media stagionatura,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</w:t>
            </w:r>
            <w:r w:rsidR="00B76228" w:rsidRPr="00E835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ec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 impressi i segni del canestro.</w:t>
            </w:r>
          </w:p>
        </w:tc>
      </w:tr>
      <w:tr w:rsidR="000E29DE" w:rsidRPr="000E29DE" w:rsidTr="003D64CC">
        <w:trPr>
          <w:trHeight w:val="113"/>
          <w:tblCellSpacing w:w="15" w:type="dxa"/>
        </w:trPr>
        <w:tc>
          <w:tcPr>
            <w:tcW w:w="1575" w:type="dxa"/>
            <w:vMerge/>
            <w:vAlign w:val="center"/>
          </w:tcPr>
          <w:p w:rsidR="00C41119" w:rsidRPr="000E29DE" w:rsidRDefault="00C41119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C41119" w:rsidRPr="000E29DE" w:rsidRDefault="00D7683A" w:rsidP="00D7683A">
            <w:pPr>
              <w:spacing w:before="60" w:after="60" w:line="240" w:lineRule="auto"/>
              <w:ind w:left="97" w:right="120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Colore</w:t>
            </w:r>
          </w:p>
        </w:tc>
        <w:tc>
          <w:tcPr>
            <w:tcW w:w="6333" w:type="dxa"/>
            <w:vAlign w:val="center"/>
          </w:tcPr>
          <w:p w:rsidR="00C41119" w:rsidRPr="000E29DE" w:rsidRDefault="00B76228" w:rsidP="008472FE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</w:t>
            </w:r>
            <w:r w:rsidRPr="00E835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iallo più o meno intenso per la presenza dello zafferano;</w:t>
            </w:r>
          </w:p>
        </w:tc>
      </w:tr>
      <w:tr w:rsidR="000E29DE" w:rsidRPr="000E29DE" w:rsidTr="003D64CC">
        <w:trPr>
          <w:trHeight w:val="113"/>
          <w:tblCellSpacing w:w="15" w:type="dxa"/>
        </w:trPr>
        <w:tc>
          <w:tcPr>
            <w:tcW w:w="1575" w:type="dxa"/>
            <w:vMerge/>
            <w:vAlign w:val="center"/>
          </w:tcPr>
          <w:p w:rsidR="00C41119" w:rsidRPr="000E29DE" w:rsidRDefault="00C41119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C41119" w:rsidRPr="000E29DE" w:rsidRDefault="00D7683A" w:rsidP="00D7683A">
            <w:pPr>
              <w:spacing w:before="60" w:after="60" w:line="240" w:lineRule="auto"/>
              <w:ind w:left="97" w:right="120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Spessore</w:t>
            </w:r>
          </w:p>
        </w:tc>
        <w:tc>
          <w:tcPr>
            <w:tcW w:w="6333" w:type="dxa"/>
            <w:vAlign w:val="center"/>
          </w:tcPr>
          <w:p w:rsidR="00C41119" w:rsidRPr="000E29DE" w:rsidRDefault="00B76228" w:rsidP="00D7683A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</w:t>
            </w:r>
            <w:r w:rsidRPr="00E835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on deve superare i 5 mm</w:t>
            </w:r>
          </w:p>
        </w:tc>
      </w:tr>
      <w:tr w:rsidR="000E29DE" w:rsidRPr="000E29DE" w:rsidTr="003D64CC">
        <w:trPr>
          <w:trHeight w:val="113"/>
          <w:tblCellSpacing w:w="15" w:type="dxa"/>
        </w:trPr>
        <w:tc>
          <w:tcPr>
            <w:tcW w:w="1575" w:type="dxa"/>
            <w:vMerge/>
            <w:vAlign w:val="center"/>
          </w:tcPr>
          <w:p w:rsidR="00C41119" w:rsidRPr="000E29DE" w:rsidRDefault="00C41119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C41119" w:rsidRPr="000E29DE" w:rsidRDefault="00C41119" w:rsidP="00C704B5">
            <w:pPr>
              <w:spacing w:before="60" w:after="60" w:line="240" w:lineRule="auto"/>
              <w:ind w:left="97" w:right="120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Consistenza</w:t>
            </w:r>
          </w:p>
        </w:tc>
        <w:tc>
          <w:tcPr>
            <w:tcW w:w="6333" w:type="dxa"/>
            <w:vAlign w:val="center"/>
          </w:tcPr>
          <w:p w:rsidR="00C41119" w:rsidRPr="000E29DE" w:rsidRDefault="00BC512B" w:rsidP="00BC512B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Morbida ed elastic</w:t>
            </w:r>
            <w:r w:rsidR="008472FE" w:rsidRPr="000E29D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,</w:t>
            </w:r>
            <w:r w:rsidR="008472FE" w:rsidRPr="000E29D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o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più consistente e dura</w:t>
            </w:r>
            <w:r w:rsidR="008472FE" w:rsidRPr="000E29D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="0013121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  <w:r w:rsidR="008472FE" w:rsidRPr="000E29D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stagionatura</w:t>
            </w:r>
            <w:r w:rsidR="0013121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più avanzata</w:t>
            </w:r>
            <w:r w:rsidR="00D60630" w:rsidRPr="000E29D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</w:tr>
      <w:tr w:rsidR="000E29DE" w:rsidRPr="000E29DE" w:rsidTr="003D64CC">
        <w:trPr>
          <w:trHeight w:val="49"/>
          <w:tblCellSpacing w:w="15" w:type="dxa"/>
        </w:trPr>
        <w:tc>
          <w:tcPr>
            <w:tcW w:w="1575" w:type="dxa"/>
            <w:vMerge w:val="restart"/>
            <w:vAlign w:val="center"/>
          </w:tcPr>
          <w:p w:rsidR="00C41119" w:rsidRPr="000E29DE" w:rsidRDefault="00C41119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Aspetto interno</w:t>
            </w:r>
          </w:p>
          <w:p w:rsidR="00C41119" w:rsidRPr="000E29DE" w:rsidRDefault="00C41119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(Pasta)</w:t>
            </w:r>
          </w:p>
        </w:tc>
        <w:tc>
          <w:tcPr>
            <w:tcW w:w="1671" w:type="dxa"/>
            <w:gridSpan w:val="2"/>
          </w:tcPr>
          <w:p w:rsidR="00C41119" w:rsidRPr="000E29DE" w:rsidRDefault="00C41119" w:rsidP="00C704B5">
            <w:pPr>
              <w:spacing w:before="60" w:after="60" w:line="240" w:lineRule="auto"/>
              <w:ind w:left="97" w:right="120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 xml:space="preserve">Colore </w:t>
            </w:r>
          </w:p>
        </w:tc>
        <w:tc>
          <w:tcPr>
            <w:tcW w:w="6333" w:type="dxa"/>
            <w:vAlign w:val="center"/>
          </w:tcPr>
          <w:p w:rsidR="00C41119" w:rsidRPr="000E29DE" w:rsidRDefault="00B76228" w:rsidP="00D60630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</w:t>
            </w:r>
            <w:r w:rsidRPr="00B762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iallo omogeneo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,</w:t>
            </w:r>
            <w:r w:rsidRPr="00B762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più o meno intenso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;</w:t>
            </w:r>
          </w:p>
        </w:tc>
      </w:tr>
      <w:tr w:rsidR="000E29DE" w:rsidRPr="000E29DE" w:rsidTr="003D64CC">
        <w:trPr>
          <w:trHeight w:val="47"/>
          <w:tblCellSpacing w:w="15" w:type="dxa"/>
        </w:trPr>
        <w:tc>
          <w:tcPr>
            <w:tcW w:w="1575" w:type="dxa"/>
            <w:vMerge/>
            <w:vAlign w:val="center"/>
          </w:tcPr>
          <w:p w:rsidR="00C41119" w:rsidRPr="000E29DE" w:rsidRDefault="00C41119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C41119" w:rsidRPr="000E29DE" w:rsidRDefault="00C41119" w:rsidP="00C704B5">
            <w:pPr>
              <w:spacing w:before="60" w:after="60" w:line="240" w:lineRule="auto"/>
              <w:ind w:left="97" w:right="120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Struttura</w:t>
            </w:r>
          </w:p>
        </w:tc>
        <w:tc>
          <w:tcPr>
            <w:tcW w:w="6333" w:type="dxa"/>
          </w:tcPr>
          <w:p w:rsidR="00C41119" w:rsidRPr="000E29DE" w:rsidRDefault="00BC1D13" w:rsidP="00B76228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Compatta, l</w:t>
            </w:r>
            <w:r w:rsidR="00B76228" w:rsidRPr="00B762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iscia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,</w:t>
            </w:r>
            <w:r w:rsidR="00B76228" w:rsidRPr="00B762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non granulosa</w:t>
            </w:r>
            <w:r w:rsidR="00B762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, con t</w:t>
            </w:r>
            <w:r w:rsidR="00B76228" w:rsidRPr="00B7622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rasudazione assente o molto scarsa.</w:t>
            </w:r>
          </w:p>
        </w:tc>
      </w:tr>
      <w:tr w:rsidR="000E29DE" w:rsidRPr="000E29DE" w:rsidTr="003D64CC">
        <w:trPr>
          <w:trHeight w:val="47"/>
          <w:tblCellSpacing w:w="15" w:type="dxa"/>
        </w:trPr>
        <w:tc>
          <w:tcPr>
            <w:tcW w:w="1575" w:type="dxa"/>
            <w:vMerge/>
            <w:vAlign w:val="center"/>
          </w:tcPr>
          <w:p w:rsidR="00C41119" w:rsidRPr="000E29DE" w:rsidRDefault="00C41119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gridSpan w:val="2"/>
          </w:tcPr>
          <w:p w:rsidR="00C41119" w:rsidRPr="000E29DE" w:rsidRDefault="00C41119" w:rsidP="00C704B5">
            <w:pPr>
              <w:spacing w:before="80" w:after="80" w:line="240" w:lineRule="auto"/>
              <w:ind w:left="233" w:right="120" w:hanging="142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Occhiatura</w:t>
            </w:r>
          </w:p>
          <w:p w:rsidR="00C41119" w:rsidRPr="000E29DE" w:rsidRDefault="00C41119" w:rsidP="00C704B5">
            <w:pPr>
              <w:spacing w:before="80" w:after="80" w:line="240" w:lineRule="auto"/>
              <w:ind w:left="233" w:right="119" w:hanging="142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Forma</w:t>
            </w:r>
          </w:p>
          <w:p w:rsidR="00C41119" w:rsidRPr="000E29DE" w:rsidRDefault="00C41119" w:rsidP="00C704B5">
            <w:pPr>
              <w:spacing w:before="80" w:after="80" w:line="240" w:lineRule="auto"/>
              <w:ind w:left="233" w:right="119" w:hanging="142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Dimensione</w:t>
            </w:r>
          </w:p>
          <w:p w:rsidR="00C41119" w:rsidRPr="000E29DE" w:rsidRDefault="00C41119" w:rsidP="00C704B5">
            <w:pPr>
              <w:spacing w:before="80" w:after="80" w:line="240" w:lineRule="auto"/>
              <w:ind w:left="233" w:right="119" w:hanging="142"/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Distribuzione</w:t>
            </w:r>
          </w:p>
        </w:tc>
        <w:tc>
          <w:tcPr>
            <w:tcW w:w="6333" w:type="dxa"/>
          </w:tcPr>
          <w:p w:rsidR="00C41119" w:rsidRPr="000E29DE" w:rsidRDefault="0073320D" w:rsidP="00C704B5">
            <w:pPr>
              <w:spacing w:before="60" w:after="60" w:line="240" w:lineRule="auto"/>
              <w:ind w:left="79" w:hanging="11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E’ </w:t>
            </w:r>
            <w:r w:rsidRPr="00E835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ammessa una leggera occhiatura</w:t>
            </w:r>
          </w:p>
          <w:p w:rsidR="008472FE" w:rsidRPr="000E29DE" w:rsidRDefault="008472FE" w:rsidP="007C1FE1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8472FE" w:rsidRPr="000E29DE" w:rsidRDefault="00131210" w:rsidP="007C1FE1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Q</w:t>
            </w:r>
            <w:r w:rsidR="00BC1D13" w:rsidRPr="00BC1D1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uanto un chicco d’orzo</w:t>
            </w:r>
            <w:r w:rsidR="00BC1D1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,</w:t>
            </w:r>
            <w:r w:rsidR="00BC1D13" w:rsidRPr="00BC1D1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o mezzo chicco</w:t>
            </w:r>
            <w:r w:rsidR="00BC1D1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  <w:p w:rsidR="00184DAA" w:rsidRPr="000E29DE" w:rsidRDefault="008472FE" w:rsidP="007C1FE1">
            <w:pPr>
              <w:spacing w:before="60" w:after="60" w:line="240" w:lineRule="auto"/>
              <w:ind w:left="63" w:right="-18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Dispersa nella forma</w:t>
            </w:r>
          </w:p>
        </w:tc>
      </w:tr>
      <w:tr w:rsidR="00881A2C" w:rsidRPr="000E29DE" w:rsidTr="003D64CC">
        <w:trPr>
          <w:trHeight w:val="107"/>
          <w:tblCellSpacing w:w="15" w:type="dxa"/>
        </w:trPr>
        <w:tc>
          <w:tcPr>
            <w:tcW w:w="1575" w:type="dxa"/>
            <w:vMerge w:val="restart"/>
            <w:vAlign w:val="center"/>
          </w:tcPr>
          <w:p w:rsidR="00881A2C" w:rsidRPr="000E29DE" w:rsidRDefault="00881A2C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Odore/</w:t>
            </w: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Aroma</w:t>
            </w:r>
          </w:p>
        </w:tc>
        <w:tc>
          <w:tcPr>
            <w:tcW w:w="1671" w:type="dxa"/>
            <w:gridSpan w:val="2"/>
          </w:tcPr>
          <w:p w:rsidR="00881A2C" w:rsidRPr="000E29DE" w:rsidRDefault="00881A2C" w:rsidP="00C704B5">
            <w:pPr>
              <w:spacing w:before="60" w:after="60" w:line="240" w:lineRule="auto"/>
              <w:ind w:left="1036" w:right="120" w:hanging="968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Intensità</w:t>
            </w:r>
          </w:p>
        </w:tc>
        <w:tc>
          <w:tcPr>
            <w:tcW w:w="6333" w:type="dxa"/>
            <w:vAlign w:val="center"/>
          </w:tcPr>
          <w:p w:rsidR="00881A2C" w:rsidRPr="000E29DE" w:rsidRDefault="00881A2C" w:rsidP="00C704B5">
            <w:pPr>
              <w:spacing w:before="60" w:after="60" w:line="240" w:lineRule="auto"/>
              <w:ind w:left="221" w:hanging="153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</w:t>
            </w:r>
            <w:r w:rsidRPr="00E835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elicato</w:t>
            </w:r>
          </w:p>
        </w:tc>
      </w:tr>
      <w:tr w:rsidR="00881A2C" w:rsidRPr="000E29DE" w:rsidTr="003D64CC">
        <w:trPr>
          <w:trHeight w:val="106"/>
          <w:tblCellSpacing w:w="15" w:type="dxa"/>
        </w:trPr>
        <w:tc>
          <w:tcPr>
            <w:tcW w:w="1575" w:type="dxa"/>
            <w:vMerge/>
            <w:vAlign w:val="center"/>
          </w:tcPr>
          <w:p w:rsidR="00881A2C" w:rsidRPr="000E29DE" w:rsidRDefault="00881A2C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gridSpan w:val="2"/>
          </w:tcPr>
          <w:p w:rsidR="00881A2C" w:rsidRPr="000E29DE" w:rsidRDefault="00881A2C" w:rsidP="00C704B5">
            <w:pPr>
              <w:spacing w:before="60" w:after="60" w:line="240" w:lineRule="auto"/>
              <w:ind w:left="1036" w:right="120" w:hanging="968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Persistenza</w:t>
            </w:r>
          </w:p>
        </w:tc>
        <w:tc>
          <w:tcPr>
            <w:tcW w:w="6333" w:type="dxa"/>
            <w:vAlign w:val="center"/>
          </w:tcPr>
          <w:p w:rsidR="00881A2C" w:rsidRPr="000E29DE" w:rsidRDefault="00881A2C" w:rsidP="00847379">
            <w:pPr>
              <w:spacing w:before="60" w:after="60" w:line="240" w:lineRule="auto"/>
              <w:ind w:left="221" w:hanging="153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Persistente</w:t>
            </w:r>
          </w:p>
        </w:tc>
      </w:tr>
      <w:tr w:rsidR="00881A2C" w:rsidRPr="000E29DE" w:rsidTr="003D64CC">
        <w:trPr>
          <w:trHeight w:val="142"/>
          <w:tblCellSpacing w:w="15" w:type="dxa"/>
        </w:trPr>
        <w:tc>
          <w:tcPr>
            <w:tcW w:w="1575" w:type="dxa"/>
            <w:vMerge/>
            <w:vAlign w:val="center"/>
          </w:tcPr>
          <w:p w:rsidR="00881A2C" w:rsidRPr="000E29DE" w:rsidRDefault="00881A2C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881A2C" w:rsidRPr="000E29DE" w:rsidRDefault="00881A2C" w:rsidP="00933936">
            <w:pPr>
              <w:spacing w:before="60" w:after="60" w:line="240" w:lineRule="auto"/>
              <w:ind w:left="1036" w:right="120" w:hanging="968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Riconoscimenti</w:t>
            </w:r>
          </w:p>
        </w:tc>
        <w:tc>
          <w:tcPr>
            <w:tcW w:w="6333" w:type="dxa"/>
            <w:vAlign w:val="center"/>
          </w:tcPr>
          <w:p w:rsidR="00881A2C" w:rsidRDefault="00881A2C" w:rsidP="00A527A5">
            <w:pPr>
              <w:spacing w:before="60" w:after="60" w:line="240" w:lineRule="auto"/>
              <w:ind w:left="96" w:right="12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Floreale, fruttato, speziato, lattico.</w:t>
            </w:r>
          </w:p>
          <w:p w:rsidR="00881A2C" w:rsidRDefault="00881A2C" w:rsidP="00A527A5">
            <w:pPr>
              <w:spacing w:before="60" w:after="60" w:line="240" w:lineRule="auto"/>
              <w:ind w:left="96" w:right="12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B7F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Al normale aroma tipico dei formaggi ovini si aggiunge quello dello zafferano producendo un insieme armonico e molto gradevole. </w:t>
            </w:r>
          </w:p>
          <w:p w:rsidR="00881A2C" w:rsidRPr="000E29DE" w:rsidRDefault="00881A2C" w:rsidP="009E174C">
            <w:pPr>
              <w:spacing w:before="60" w:after="60" w:line="240" w:lineRule="auto"/>
              <w:ind w:left="96" w:right="12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3393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Nel </w:t>
            </w:r>
            <w:proofErr w:type="spellStart"/>
            <w:r w:rsidRPr="0093393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Piacentinu</w:t>
            </w:r>
            <w:proofErr w:type="spellEnd"/>
            <w:r w:rsidRPr="0093393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Ennese è stata appurata la pres</w:t>
            </w:r>
            <w:r w:rsidR="00A527A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enza di un particolare terpene (</w:t>
            </w:r>
            <w:proofErr w:type="spellStart"/>
            <w:r w:rsidR="00A527A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aterponeolo</w:t>
            </w:r>
            <w:proofErr w:type="spellEnd"/>
            <w:r w:rsidR="00A527A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  <w:r w:rsidRPr="0093393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che proviene </w:t>
            </w:r>
            <w:r w:rsidR="009E174C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esclusivamente</w:t>
            </w:r>
            <w:r w:rsidRPr="0093393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dalle essenze foraggere presenti nel territorio ennese che conferiscono al prodot</w:t>
            </w:r>
            <w:r w:rsidR="00A527A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to quell’aroma così particolare e</w:t>
            </w:r>
            <w:r w:rsidRPr="0093393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unico.</w:t>
            </w:r>
          </w:p>
        </w:tc>
      </w:tr>
      <w:tr w:rsidR="00881A2C" w:rsidRPr="000E29DE" w:rsidTr="003D64CC">
        <w:trPr>
          <w:trHeight w:val="142"/>
          <w:tblCellSpacing w:w="15" w:type="dxa"/>
        </w:trPr>
        <w:tc>
          <w:tcPr>
            <w:tcW w:w="1575" w:type="dxa"/>
            <w:vMerge/>
            <w:vAlign w:val="center"/>
          </w:tcPr>
          <w:p w:rsidR="00881A2C" w:rsidRPr="000E29DE" w:rsidRDefault="00881A2C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881A2C" w:rsidRPr="000E29DE" w:rsidRDefault="00881A2C" w:rsidP="00933936">
            <w:pPr>
              <w:spacing w:before="60" w:after="60" w:line="240" w:lineRule="auto"/>
              <w:ind w:left="1036" w:right="120" w:hanging="968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Retrogusto</w:t>
            </w:r>
          </w:p>
        </w:tc>
        <w:tc>
          <w:tcPr>
            <w:tcW w:w="6333" w:type="dxa"/>
            <w:vAlign w:val="center"/>
          </w:tcPr>
          <w:p w:rsidR="00881A2C" w:rsidRDefault="00881A2C" w:rsidP="008B7F93">
            <w:pPr>
              <w:spacing w:before="60" w:after="60" w:line="240" w:lineRule="auto"/>
              <w:ind w:left="9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0E29DE" w:rsidRPr="000E29DE" w:rsidTr="003D64CC">
        <w:trPr>
          <w:trHeight w:val="588"/>
          <w:tblCellSpacing w:w="15" w:type="dxa"/>
        </w:trPr>
        <w:tc>
          <w:tcPr>
            <w:tcW w:w="1575" w:type="dxa"/>
            <w:vAlign w:val="center"/>
            <w:hideMark/>
          </w:tcPr>
          <w:p w:rsidR="00894D83" w:rsidRPr="000E29DE" w:rsidRDefault="00894D83" w:rsidP="007B4139">
            <w:pPr>
              <w:spacing w:after="0" w:line="240" w:lineRule="auto"/>
              <w:ind w:left="119" w:right="119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Sapore</w:t>
            </w:r>
          </w:p>
        </w:tc>
        <w:tc>
          <w:tcPr>
            <w:tcW w:w="1671" w:type="dxa"/>
            <w:gridSpan w:val="2"/>
            <w:vAlign w:val="center"/>
          </w:tcPr>
          <w:p w:rsidR="00894D83" w:rsidRPr="000E29DE" w:rsidRDefault="00894D83" w:rsidP="0073320D">
            <w:pPr>
              <w:spacing w:before="60" w:after="60" w:line="240" w:lineRule="auto"/>
              <w:ind w:left="96" w:right="120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Dolce</w:t>
            </w:r>
            <w:r w:rsidR="0073320D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 xml:space="preserve">, </w:t>
            </w: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Salato</w:t>
            </w:r>
            <w:r w:rsidR="0073320D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,</w:t>
            </w:r>
          </w:p>
          <w:p w:rsidR="00894D83" w:rsidRPr="000E29DE" w:rsidRDefault="00894D83" w:rsidP="0073320D">
            <w:pPr>
              <w:spacing w:before="60" w:after="60" w:line="240" w:lineRule="auto"/>
              <w:ind w:left="96" w:right="120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Acido</w:t>
            </w:r>
            <w:r w:rsidR="0073320D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 xml:space="preserve">, </w:t>
            </w: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Amaro</w:t>
            </w:r>
          </w:p>
        </w:tc>
        <w:tc>
          <w:tcPr>
            <w:tcW w:w="6333" w:type="dxa"/>
            <w:vAlign w:val="center"/>
            <w:hideMark/>
          </w:tcPr>
          <w:p w:rsidR="008B7F93" w:rsidRDefault="008B7F93" w:rsidP="00A527A5">
            <w:pPr>
              <w:spacing w:before="60" w:after="60" w:line="240" w:lineRule="auto"/>
              <w:ind w:left="96" w:right="12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Sapido, dolciastro e leggermente acido.</w:t>
            </w:r>
          </w:p>
          <w:p w:rsidR="00894D83" w:rsidRPr="000E29DE" w:rsidRDefault="007B4139" w:rsidP="00A527A5">
            <w:pPr>
              <w:spacing w:before="60" w:after="60" w:line="240" w:lineRule="auto"/>
              <w:ind w:left="96" w:right="12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Anche i</w:t>
            </w:r>
            <w:r w:rsidR="008B7F93" w:rsidRPr="008B7F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 gusto è influenza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to dallo zafferano e dal pepe e</w:t>
            </w:r>
            <w:r w:rsidR="008B7F93" w:rsidRPr="008B7F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infatti al palato si avverte un gusto assolutamente unico.</w:t>
            </w:r>
          </w:p>
        </w:tc>
      </w:tr>
      <w:tr w:rsidR="000E29DE" w:rsidRPr="000E29DE" w:rsidTr="003D64CC">
        <w:trPr>
          <w:trHeight w:val="154"/>
          <w:tblCellSpacing w:w="15" w:type="dxa"/>
        </w:trPr>
        <w:tc>
          <w:tcPr>
            <w:tcW w:w="3276" w:type="dxa"/>
            <w:gridSpan w:val="3"/>
            <w:vAlign w:val="center"/>
          </w:tcPr>
          <w:p w:rsidR="00C41119" w:rsidRPr="000E29DE" w:rsidRDefault="00933936" w:rsidP="00C704B5">
            <w:pPr>
              <w:spacing w:before="120" w:after="120" w:line="240" w:lineRule="auto"/>
              <w:ind w:left="1036" w:right="120" w:hanging="968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Sensazioni</w:t>
            </w:r>
            <w:r w:rsidR="00C41119"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 xml:space="preserve"> Trigeminali</w:t>
            </w:r>
          </w:p>
        </w:tc>
        <w:tc>
          <w:tcPr>
            <w:tcW w:w="6333" w:type="dxa"/>
            <w:vAlign w:val="center"/>
          </w:tcPr>
          <w:p w:rsidR="00C41119" w:rsidRPr="000E29DE" w:rsidRDefault="0073320D" w:rsidP="00C704B5">
            <w:pPr>
              <w:spacing w:before="120" w:after="120" w:line="240" w:lineRule="auto"/>
              <w:ind w:left="221" w:hanging="153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</w:t>
            </w:r>
            <w:r w:rsidRPr="00E835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ieve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mente piccante </w:t>
            </w:r>
            <w:r w:rsidRPr="00E835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nei primi mesi di stagionatura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,</w:t>
            </w:r>
            <w:r w:rsidRPr="00E835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tendente ad intensificarsi.</w:t>
            </w:r>
          </w:p>
        </w:tc>
      </w:tr>
      <w:tr w:rsidR="000E29DE" w:rsidRPr="000E29DE" w:rsidTr="003D64CC">
        <w:trPr>
          <w:tblCellSpacing w:w="15" w:type="dxa"/>
        </w:trPr>
        <w:tc>
          <w:tcPr>
            <w:tcW w:w="3276" w:type="dxa"/>
            <w:gridSpan w:val="3"/>
            <w:vAlign w:val="center"/>
            <w:hideMark/>
          </w:tcPr>
          <w:p w:rsidR="00C41119" w:rsidRPr="000E29DE" w:rsidRDefault="00C41119" w:rsidP="00C704B5">
            <w:pPr>
              <w:spacing w:after="0" w:line="240" w:lineRule="auto"/>
              <w:ind w:left="1036" w:right="120" w:hanging="916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Struttura (in bocca)</w:t>
            </w:r>
          </w:p>
        </w:tc>
        <w:tc>
          <w:tcPr>
            <w:tcW w:w="6333" w:type="dxa"/>
            <w:hideMark/>
          </w:tcPr>
          <w:p w:rsidR="00C41119" w:rsidRPr="000E29DE" w:rsidRDefault="005E1277" w:rsidP="008472FE">
            <w:pPr>
              <w:spacing w:before="60" w:after="60" w:line="240" w:lineRule="auto"/>
              <w:ind w:left="9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Abbastanza dura, </w:t>
            </w:r>
            <w:r w:rsidR="0013121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leggermente elastica,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globosa, poco solubile</w:t>
            </w:r>
            <w:r w:rsidR="00446356" w:rsidRPr="000E29D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</w:tr>
      <w:tr w:rsidR="00847379" w:rsidRPr="000E29DE" w:rsidTr="003D64CC">
        <w:trPr>
          <w:tblCellSpacing w:w="15" w:type="dxa"/>
        </w:trPr>
        <w:tc>
          <w:tcPr>
            <w:tcW w:w="1615" w:type="dxa"/>
            <w:gridSpan w:val="2"/>
            <w:vMerge w:val="restart"/>
            <w:vAlign w:val="center"/>
            <w:hideMark/>
          </w:tcPr>
          <w:p w:rsidR="00847379" w:rsidRPr="00847379" w:rsidRDefault="00564D99" w:rsidP="00564D99">
            <w:pPr>
              <w:spacing w:before="120" w:after="120" w:line="240" w:lineRule="auto"/>
              <w:ind w:left="142" w:right="120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P</w:t>
            </w:r>
            <w:r w:rsidRPr="00847379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 xml:space="preserve">rincipali </w:t>
            </w:r>
            <w:r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c</w:t>
            </w:r>
            <w:r w:rsidR="00847379" w:rsidRPr="00847379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aratteristiche</w:t>
            </w:r>
            <w:r w:rsidR="00847379" w:rsidRPr="00847379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br/>
              <w:t>chimi</w:t>
            </w:r>
            <w:r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co-fisi</w:t>
            </w:r>
            <w:r w:rsidR="00847379" w:rsidRPr="00847379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 xml:space="preserve">che </w:t>
            </w:r>
          </w:p>
        </w:tc>
        <w:tc>
          <w:tcPr>
            <w:tcW w:w="1631" w:type="dxa"/>
            <w:vAlign w:val="center"/>
          </w:tcPr>
          <w:p w:rsidR="00847379" w:rsidRPr="000E29DE" w:rsidRDefault="00847379" w:rsidP="00C704B5">
            <w:pPr>
              <w:spacing w:before="120" w:after="120" w:line="240" w:lineRule="auto"/>
              <w:ind w:left="1036" w:right="120" w:hanging="916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Grasso</w:t>
            </w: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 xml:space="preserve"> (% </w:t>
            </w:r>
            <w:proofErr w:type="spellStart"/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s.s.</w:t>
            </w:r>
            <w:proofErr w:type="spellEnd"/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)</w:t>
            </w:r>
          </w:p>
        </w:tc>
        <w:tc>
          <w:tcPr>
            <w:tcW w:w="6333" w:type="dxa"/>
            <w:vAlign w:val="center"/>
          </w:tcPr>
          <w:p w:rsidR="00847379" w:rsidRPr="000E29DE" w:rsidRDefault="00847379" w:rsidP="004F7F83">
            <w:pPr>
              <w:spacing w:before="120" w:after="120" w:line="240" w:lineRule="auto"/>
              <w:ind w:left="79" w:hanging="11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&gt; 40</w:t>
            </w:r>
            <w:r w:rsidRPr="000E29D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%</w:t>
            </w:r>
          </w:p>
        </w:tc>
      </w:tr>
      <w:tr w:rsidR="00847379" w:rsidRPr="000E29DE" w:rsidTr="003D64CC">
        <w:trPr>
          <w:tblCellSpacing w:w="15" w:type="dxa"/>
        </w:trPr>
        <w:tc>
          <w:tcPr>
            <w:tcW w:w="1615" w:type="dxa"/>
            <w:gridSpan w:val="2"/>
            <w:vMerge/>
            <w:vAlign w:val="center"/>
          </w:tcPr>
          <w:p w:rsidR="00847379" w:rsidRPr="000E29DE" w:rsidRDefault="00847379" w:rsidP="00C704B5">
            <w:pPr>
              <w:spacing w:before="120" w:after="120" w:line="240" w:lineRule="auto"/>
              <w:ind w:left="1036" w:right="120" w:hanging="916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</w:p>
        </w:tc>
        <w:tc>
          <w:tcPr>
            <w:tcW w:w="1631" w:type="dxa"/>
            <w:vAlign w:val="center"/>
          </w:tcPr>
          <w:p w:rsidR="00847379" w:rsidRPr="000E29DE" w:rsidRDefault="00847379" w:rsidP="00C704B5">
            <w:pPr>
              <w:spacing w:before="120" w:after="120" w:line="240" w:lineRule="auto"/>
              <w:ind w:left="1036" w:right="120" w:hanging="916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 xml:space="preserve">Proteine (%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s.s.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)</w:t>
            </w:r>
          </w:p>
        </w:tc>
        <w:tc>
          <w:tcPr>
            <w:tcW w:w="6333" w:type="dxa"/>
            <w:vAlign w:val="center"/>
          </w:tcPr>
          <w:p w:rsidR="00847379" w:rsidRDefault="00847379" w:rsidP="004F7F83">
            <w:pPr>
              <w:spacing w:before="120" w:after="120" w:line="240" w:lineRule="auto"/>
              <w:ind w:left="79" w:hanging="11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&gt; 35</w:t>
            </w:r>
            <w:r w:rsidRPr="000E29D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%</w:t>
            </w:r>
          </w:p>
        </w:tc>
      </w:tr>
      <w:tr w:rsidR="00847379" w:rsidRPr="000E29DE" w:rsidTr="003D64CC">
        <w:trPr>
          <w:tblCellSpacing w:w="15" w:type="dxa"/>
        </w:trPr>
        <w:tc>
          <w:tcPr>
            <w:tcW w:w="1615" w:type="dxa"/>
            <w:gridSpan w:val="2"/>
            <w:vMerge/>
            <w:vAlign w:val="center"/>
          </w:tcPr>
          <w:p w:rsidR="00847379" w:rsidRPr="000E29DE" w:rsidRDefault="00847379" w:rsidP="00C704B5">
            <w:pPr>
              <w:spacing w:before="120" w:after="120" w:line="240" w:lineRule="auto"/>
              <w:ind w:left="1036" w:right="120" w:hanging="916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</w:p>
        </w:tc>
        <w:tc>
          <w:tcPr>
            <w:tcW w:w="1631" w:type="dxa"/>
            <w:vAlign w:val="center"/>
          </w:tcPr>
          <w:p w:rsidR="00847379" w:rsidRPr="000E29DE" w:rsidRDefault="00847379" w:rsidP="00C704B5">
            <w:pPr>
              <w:spacing w:before="120" w:after="120" w:line="240" w:lineRule="auto"/>
              <w:ind w:left="1036" w:right="120" w:hanging="916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Sale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NaCl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 xml:space="preserve"> %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s.s.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)</w:t>
            </w:r>
          </w:p>
        </w:tc>
        <w:tc>
          <w:tcPr>
            <w:tcW w:w="6333" w:type="dxa"/>
            <w:vAlign w:val="center"/>
          </w:tcPr>
          <w:p w:rsidR="00847379" w:rsidRDefault="00847379" w:rsidP="004F7F83">
            <w:pPr>
              <w:spacing w:before="120" w:after="120" w:line="240" w:lineRule="auto"/>
              <w:ind w:left="79" w:hanging="11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&lt; 5</w:t>
            </w:r>
            <w:r w:rsidRPr="000E29D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%</w:t>
            </w:r>
          </w:p>
        </w:tc>
      </w:tr>
      <w:tr w:rsidR="00847379" w:rsidRPr="000E29DE" w:rsidTr="003D64CC">
        <w:trPr>
          <w:tblCellSpacing w:w="15" w:type="dxa"/>
        </w:trPr>
        <w:tc>
          <w:tcPr>
            <w:tcW w:w="1615" w:type="dxa"/>
            <w:gridSpan w:val="2"/>
            <w:vMerge/>
            <w:vAlign w:val="center"/>
          </w:tcPr>
          <w:p w:rsidR="00847379" w:rsidRPr="000E29DE" w:rsidRDefault="00847379" w:rsidP="00C704B5">
            <w:pPr>
              <w:spacing w:before="120" w:after="120" w:line="240" w:lineRule="auto"/>
              <w:ind w:left="1036" w:right="120" w:hanging="916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</w:p>
        </w:tc>
        <w:tc>
          <w:tcPr>
            <w:tcW w:w="1631" w:type="dxa"/>
            <w:vAlign w:val="center"/>
          </w:tcPr>
          <w:p w:rsidR="00847379" w:rsidRPr="000E29DE" w:rsidRDefault="00847379" w:rsidP="00C704B5">
            <w:pPr>
              <w:spacing w:before="120" w:after="120" w:line="240" w:lineRule="auto"/>
              <w:ind w:left="1036" w:right="120" w:hanging="916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pH</w:t>
            </w:r>
            <w:proofErr w:type="spellEnd"/>
          </w:p>
        </w:tc>
        <w:tc>
          <w:tcPr>
            <w:tcW w:w="6333" w:type="dxa"/>
            <w:vAlign w:val="center"/>
          </w:tcPr>
          <w:p w:rsidR="00847379" w:rsidRDefault="00847379" w:rsidP="004F7F83">
            <w:pPr>
              <w:spacing w:before="120" w:after="120" w:line="240" w:lineRule="auto"/>
              <w:ind w:left="79" w:hanging="11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4,80 </w:t>
            </w:r>
            <w:r w:rsidR="00CD39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÷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5,70</w:t>
            </w:r>
          </w:p>
        </w:tc>
      </w:tr>
    </w:tbl>
    <w:p w:rsidR="00C41119" w:rsidRPr="001856C3" w:rsidRDefault="00C41119" w:rsidP="001856C3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701"/>
        <w:gridCol w:w="6378"/>
      </w:tblGrid>
      <w:tr w:rsidR="00A165F5" w:rsidRPr="000E29DE" w:rsidTr="003D64CC">
        <w:trPr>
          <w:tblCellSpacing w:w="15" w:type="dxa"/>
        </w:trPr>
        <w:tc>
          <w:tcPr>
            <w:tcW w:w="3276" w:type="dxa"/>
            <w:gridSpan w:val="2"/>
            <w:vAlign w:val="center"/>
            <w:hideMark/>
          </w:tcPr>
          <w:p w:rsidR="00A165F5" w:rsidRPr="00564D99" w:rsidRDefault="00564D99" w:rsidP="007B413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shd w:val="clear" w:color="auto" w:fill="CCFFCC"/>
                <w:lang w:eastAsia="it-IT"/>
              </w:rPr>
            </w:pPr>
            <w:r w:rsidRPr="00564D99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it-IT"/>
              </w:rPr>
              <w:t>Utilizzo</w:t>
            </w:r>
          </w:p>
        </w:tc>
        <w:tc>
          <w:tcPr>
            <w:tcW w:w="6333" w:type="dxa"/>
            <w:vAlign w:val="center"/>
            <w:hideMark/>
          </w:tcPr>
          <w:p w:rsidR="00A165F5" w:rsidRPr="003D64CC" w:rsidRDefault="001856C3" w:rsidP="007B413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Piacentinu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E</w:t>
            </w:r>
            <w:r w:rsidR="00621528" w:rsidRPr="003D64CC">
              <w:rPr>
                <w:rFonts w:ascii="Arial" w:hAnsi="Arial" w:cs="Arial"/>
                <w:b/>
                <w:sz w:val="20"/>
              </w:rPr>
              <w:t>nnese</w:t>
            </w:r>
          </w:p>
        </w:tc>
      </w:tr>
      <w:tr w:rsidR="000E29DE" w:rsidRPr="000E29DE" w:rsidTr="003D64CC">
        <w:trPr>
          <w:trHeight w:val="333"/>
          <w:tblCellSpacing w:w="15" w:type="dxa"/>
        </w:trPr>
        <w:tc>
          <w:tcPr>
            <w:tcW w:w="1575" w:type="dxa"/>
            <w:vMerge w:val="restart"/>
            <w:vAlign w:val="center"/>
          </w:tcPr>
          <w:p w:rsidR="00C41119" w:rsidRPr="000E29DE" w:rsidRDefault="00C41119" w:rsidP="00C704B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Utilizzo</w:t>
            </w:r>
          </w:p>
        </w:tc>
        <w:tc>
          <w:tcPr>
            <w:tcW w:w="1671" w:type="dxa"/>
            <w:vAlign w:val="center"/>
          </w:tcPr>
          <w:p w:rsidR="00C41119" w:rsidRPr="000E29DE" w:rsidRDefault="00C41119" w:rsidP="00C704B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In tavola</w:t>
            </w:r>
          </w:p>
        </w:tc>
        <w:tc>
          <w:tcPr>
            <w:tcW w:w="6333" w:type="dxa"/>
            <w:vAlign w:val="center"/>
          </w:tcPr>
          <w:p w:rsidR="00FA6AB9" w:rsidRDefault="00FA6AB9" w:rsidP="00A527A5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A6AB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Può essere consumato da solo, con fave fresche e verdure varie, con peperonata e capona</w:t>
            </w:r>
            <w:r w:rsidR="00FA021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ta.</w:t>
            </w:r>
          </w:p>
          <w:p w:rsidR="00C41119" w:rsidRPr="000E29DE" w:rsidRDefault="00FA6AB9" w:rsidP="00A527A5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A6AB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 fine pasto è ottimo con miele</w:t>
            </w:r>
            <w:r w:rsidR="0013121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,</w:t>
            </w:r>
            <w:r w:rsidRPr="00FA6AB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frutti dolci, </w:t>
            </w:r>
            <w:r w:rsidR="00D11C6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 con frutta secca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</w:tr>
      <w:tr w:rsidR="000E29DE" w:rsidRPr="000E29DE" w:rsidTr="003D64CC">
        <w:trPr>
          <w:trHeight w:val="115"/>
          <w:tblCellSpacing w:w="15" w:type="dxa"/>
        </w:trPr>
        <w:tc>
          <w:tcPr>
            <w:tcW w:w="1575" w:type="dxa"/>
            <w:vMerge/>
            <w:vAlign w:val="center"/>
          </w:tcPr>
          <w:p w:rsidR="00C41119" w:rsidRPr="000E29DE" w:rsidRDefault="00C41119" w:rsidP="00C704B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C41119" w:rsidRPr="000E29DE" w:rsidRDefault="00C41119" w:rsidP="00C704B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In cucina</w:t>
            </w:r>
          </w:p>
        </w:tc>
        <w:tc>
          <w:tcPr>
            <w:tcW w:w="6333" w:type="dxa"/>
            <w:vAlign w:val="center"/>
          </w:tcPr>
          <w:p w:rsidR="00FA021D" w:rsidRDefault="00FA6AB9" w:rsidP="00A527A5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</w:t>
            </w:r>
            <w:r w:rsidRPr="00FA6AB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 </w:t>
            </w:r>
            <w:r w:rsidR="00D11C6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può </w:t>
            </w:r>
            <w:r w:rsidRPr="00FA6AB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prepara</w:t>
            </w:r>
            <w:r w:rsidR="00D11C6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</w:t>
            </w:r>
            <w:r w:rsidRPr="00FA6AB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alla griglia, </w:t>
            </w:r>
            <w:r w:rsidR="00D11C6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o </w:t>
            </w:r>
            <w:r w:rsidRPr="00FA6AB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accompagna gustosi secondi di carne o verdure</w:t>
            </w:r>
            <w:r w:rsidR="00FA021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  <w:p w:rsidR="00BC512B" w:rsidRDefault="00BC512B" w:rsidP="00A527A5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Viene utilizzato per farcire il “Capretto imbottito” (</w:t>
            </w:r>
            <w:proofErr w:type="spellStart"/>
            <w:r w:rsidRPr="00BC512B">
              <w:rPr>
                <w:rFonts w:ascii="Arial" w:eastAsia="Times New Roman" w:hAnsi="Arial" w:cs="Arial"/>
                <w:i/>
                <w:sz w:val="16"/>
                <w:szCs w:val="16"/>
                <w:lang w:eastAsia="it-IT"/>
              </w:rPr>
              <w:t>Ciarbiddùzzu</w:t>
            </w:r>
            <w:proofErr w:type="spellEnd"/>
            <w:r w:rsidRPr="00BC512B">
              <w:rPr>
                <w:rFonts w:ascii="Arial" w:eastAsia="Times New Roman" w:hAnsi="Arial" w:cs="Arial"/>
                <w:i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C512B">
              <w:rPr>
                <w:rFonts w:ascii="Arial" w:eastAsia="Times New Roman" w:hAnsi="Arial" w:cs="Arial"/>
                <w:i/>
                <w:sz w:val="16"/>
                <w:szCs w:val="16"/>
                <w:lang w:eastAsia="it-IT"/>
              </w:rPr>
              <w:t>abbuttunàtu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  <w:p w:rsidR="00446356" w:rsidRPr="000E29DE" w:rsidRDefault="00FA021D" w:rsidP="00A527A5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</w:t>
            </w:r>
            <w:r w:rsidR="00FA6AB9" w:rsidRPr="00FA6AB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tagionato, è ottimo grattugiat</w:t>
            </w:r>
            <w:r w:rsidR="00FA6AB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 su primi piatti tipici ennesi</w:t>
            </w:r>
            <w:r w:rsidR="005E127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</w:tr>
      <w:tr w:rsidR="000E29DE" w:rsidRPr="000E29DE" w:rsidTr="003D64CC">
        <w:trPr>
          <w:trHeight w:val="71"/>
          <w:tblCellSpacing w:w="15" w:type="dxa"/>
        </w:trPr>
        <w:tc>
          <w:tcPr>
            <w:tcW w:w="1575" w:type="dxa"/>
            <w:vMerge w:val="restart"/>
            <w:vAlign w:val="center"/>
            <w:hideMark/>
          </w:tcPr>
          <w:p w:rsidR="00C41119" w:rsidRPr="000E29DE" w:rsidRDefault="00C41119" w:rsidP="00C704B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Abbinamenti</w:t>
            </w:r>
          </w:p>
        </w:tc>
        <w:tc>
          <w:tcPr>
            <w:tcW w:w="1671" w:type="dxa"/>
            <w:vAlign w:val="center"/>
          </w:tcPr>
          <w:p w:rsidR="00C41119" w:rsidRPr="000E29DE" w:rsidRDefault="00C41119" w:rsidP="00C704B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Vino</w:t>
            </w:r>
          </w:p>
        </w:tc>
        <w:tc>
          <w:tcPr>
            <w:tcW w:w="6333" w:type="dxa"/>
            <w:vAlign w:val="center"/>
            <w:hideMark/>
          </w:tcPr>
          <w:p w:rsidR="00446356" w:rsidRPr="005E1277" w:rsidRDefault="00FA6AB9" w:rsidP="00A527A5">
            <w:pPr>
              <w:spacing w:before="60" w:after="60" w:line="240" w:lineRule="auto"/>
              <w:ind w:left="96" w:right="120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A6AB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 degusta con vini fruttati e dal profumo netto e intenso.</w:t>
            </w:r>
          </w:p>
        </w:tc>
      </w:tr>
      <w:tr w:rsidR="000E29DE" w:rsidRPr="000E29DE" w:rsidTr="003D64CC">
        <w:trPr>
          <w:trHeight w:val="71"/>
          <w:tblCellSpacing w:w="15" w:type="dxa"/>
        </w:trPr>
        <w:tc>
          <w:tcPr>
            <w:tcW w:w="1575" w:type="dxa"/>
            <w:vMerge/>
            <w:vAlign w:val="center"/>
          </w:tcPr>
          <w:p w:rsidR="00C41119" w:rsidRPr="000E29DE" w:rsidRDefault="00C41119" w:rsidP="00C704B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C41119" w:rsidRPr="000E29DE" w:rsidRDefault="00C41119" w:rsidP="00C704B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Miele / Confetture</w:t>
            </w:r>
          </w:p>
        </w:tc>
        <w:tc>
          <w:tcPr>
            <w:tcW w:w="6333" w:type="dxa"/>
            <w:vAlign w:val="center"/>
          </w:tcPr>
          <w:p w:rsidR="00C41119" w:rsidRPr="000E29DE" w:rsidRDefault="00BC512B" w:rsidP="00A527A5">
            <w:pPr>
              <w:tabs>
                <w:tab w:val="left" w:pos="238"/>
              </w:tabs>
              <w:spacing w:before="60" w:after="60" w:line="240" w:lineRule="auto"/>
              <w:ind w:left="238" w:right="120" w:hanging="142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Mieli delicati</w:t>
            </w:r>
            <w:r w:rsidR="00D11C6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</w:tr>
      <w:tr w:rsidR="000E29DE" w:rsidRPr="000E29DE" w:rsidTr="003D64CC">
        <w:trPr>
          <w:trHeight w:val="71"/>
          <w:tblCellSpacing w:w="15" w:type="dxa"/>
        </w:trPr>
        <w:tc>
          <w:tcPr>
            <w:tcW w:w="1575" w:type="dxa"/>
            <w:vMerge/>
            <w:vAlign w:val="center"/>
          </w:tcPr>
          <w:p w:rsidR="00C41119" w:rsidRPr="000E29DE" w:rsidRDefault="00C41119" w:rsidP="00C704B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C41119" w:rsidRPr="000E29DE" w:rsidRDefault="00C41119" w:rsidP="00C704B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Frutta</w:t>
            </w:r>
          </w:p>
        </w:tc>
        <w:tc>
          <w:tcPr>
            <w:tcW w:w="6333" w:type="dxa"/>
            <w:vAlign w:val="center"/>
          </w:tcPr>
          <w:p w:rsidR="00C41119" w:rsidRDefault="00131210" w:rsidP="00A527A5">
            <w:pPr>
              <w:tabs>
                <w:tab w:val="left" w:pos="238"/>
              </w:tabs>
              <w:spacing w:before="60" w:after="60" w:line="240" w:lineRule="auto"/>
              <w:ind w:left="238" w:right="120" w:hanging="142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Fresca e dolce</w:t>
            </w:r>
            <w:r w:rsidRPr="00FA6AB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(es. </w:t>
            </w:r>
            <w:r w:rsidRPr="00FA6AB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fi</w:t>
            </w:r>
            <w:r w:rsidR="00BC512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chi, pere, …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)</w:t>
            </w:r>
          </w:p>
          <w:p w:rsidR="00FA021D" w:rsidRPr="000E29DE" w:rsidRDefault="00FA021D" w:rsidP="00A527A5">
            <w:pPr>
              <w:tabs>
                <w:tab w:val="left" w:pos="238"/>
              </w:tabs>
              <w:spacing w:before="60" w:after="60" w:line="240" w:lineRule="auto"/>
              <w:ind w:left="238" w:right="120" w:hanging="142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Frutta secca.</w:t>
            </w:r>
          </w:p>
        </w:tc>
      </w:tr>
      <w:tr w:rsidR="000E29DE" w:rsidRPr="000E29DE" w:rsidTr="003D64CC">
        <w:trPr>
          <w:trHeight w:val="71"/>
          <w:tblCellSpacing w:w="15" w:type="dxa"/>
        </w:trPr>
        <w:tc>
          <w:tcPr>
            <w:tcW w:w="1575" w:type="dxa"/>
            <w:vMerge/>
            <w:vAlign w:val="center"/>
          </w:tcPr>
          <w:p w:rsidR="00C41119" w:rsidRPr="000E29DE" w:rsidRDefault="00C41119" w:rsidP="00C704B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C41119" w:rsidRPr="000E29DE" w:rsidRDefault="00C41119" w:rsidP="00C704B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Verdure</w:t>
            </w:r>
          </w:p>
        </w:tc>
        <w:tc>
          <w:tcPr>
            <w:tcW w:w="6333" w:type="dxa"/>
            <w:vAlign w:val="center"/>
          </w:tcPr>
          <w:p w:rsidR="00C41119" w:rsidRPr="000E29DE" w:rsidRDefault="00C41119" w:rsidP="00C704B5">
            <w:pPr>
              <w:tabs>
                <w:tab w:val="left" w:pos="238"/>
              </w:tabs>
              <w:spacing w:before="60" w:after="60" w:line="240" w:lineRule="auto"/>
              <w:ind w:left="238" w:right="120" w:hanging="142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0E29DE" w:rsidRPr="000E29DE" w:rsidTr="003D64CC">
        <w:trPr>
          <w:trHeight w:val="71"/>
          <w:tblCellSpacing w:w="15" w:type="dxa"/>
        </w:trPr>
        <w:tc>
          <w:tcPr>
            <w:tcW w:w="1575" w:type="dxa"/>
            <w:vMerge/>
            <w:vAlign w:val="center"/>
          </w:tcPr>
          <w:p w:rsidR="00C41119" w:rsidRPr="000E29DE" w:rsidRDefault="00C41119" w:rsidP="00C704B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C41119" w:rsidRPr="000E29DE" w:rsidRDefault="00C41119" w:rsidP="00C704B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Pane</w:t>
            </w:r>
          </w:p>
        </w:tc>
        <w:tc>
          <w:tcPr>
            <w:tcW w:w="6333" w:type="dxa"/>
            <w:vAlign w:val="center"/>
          </w:tcPr>
          <w:p w:rsidR="00C41119" w:rsidRPr="000E29DE" w:rsidRDefault="00C41119" w:rsidP="00C704B5">
            <w:pPr>
              <w:tabs>
                <w:tab w:val="left" w:pos="238"/>
              </w:tabs>
              <w:spacing w:before="60" w:after="60" w:line="240" w:lineRule="auto"/>
              <w:ind w:left="238" w:right="120" w:hanging="142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:rsidR="00C41119" w:rsidRPr="001856C3" w:rsidRDefault="00C41119" w:rsidP="001856C3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701"/>
        <w:gridCol w:w="1869"/>
        <w:gridCol w:w="1674"/>
        <w:gridCol w:w="1417"/>
        <w:gridCol w:w="1418"/>
      </w:tblGrid>
      <w:tr w:rsidR="007B4139" w:rsidRPr="000E29DE" w:rsidTr="001330D5">
        <w:trPr>
          <w:tblCellSpacing w:w="15" w:type="dxa"/>
        </w:trPr>
        <w:tc>
          <w:tcPr>
            <w:tcW w:w="3276" w:type="dxa"/>
            <w:gridSpan w:val="2"/>
            <w:vAlign w:val="center"/>
            <w:hideMark/>
          </w:tcPr>
          <w:p w:rsidR="007B4139" w:rsidRPr="00564D99" w:rsidRDefault="007B4139" w:rsidP="001330D5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shd w:val="clear" w:color="auto" w:fill="CCFFCC"/>
                <w:lang w:eastAsia="it-IT"/>
              </w:rPr>
            </w:pPr>
            <w:r w:rsidRPr="00564D99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it-IT"/>
              </w:rPr>
              <w:t>Produzione</w:t>
            </w:r>
          </w:p>
        </w:tc>
        <w:tc>
          <w:tcPr>
            <w:tcW w:w="6333" w:type="dxa"/>
            <w:gridSpan w:val="4"/>
            <w:vAlign w:val="center"/>
            <w:hideMark/>
          </w:tcPr>
          <w:p w:rsidR="007B4139" w:rsidRPr="003D64CC" w:rsidRDefault="001856C3" w:rsidP="001330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Piacentinu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E</w:t>
            </w:r>
            <w:r w:rsidR="007B4139" w:rsidRPr="003D64CC">
              <w:rPr>
                <w:rFonts w:ascii="Arial" w:hAnsi="Arial" w:cs="Arial"/>
                <w:b/>
                <w:sz w:val="20"/>
              </w:rPr>
              <w:t>nnese</w:t>
            </w:r>
          </w:p>
        </w:tc>
      </w:tr>
      <w:tr w:rsidR="007B4139" w:rsidRPr="000E29DE" w:rsidTr="001330D5">
        <w:trPr>
          <w:trHeight w:val="320"/>
          <w:tblCellSpacing w:w="15" w:type="dxa"/>
        </w:trPr>
        <w:tc>
          <w:tcPr>
            <w:tcW w:w="3276" w:type="dxa"/>
            <w:gridSpan w:val="2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Periodo produzione</w:t>
            </w:r>
          </w:p>
        </w:tc>
        <w:tc>
          <w:tcPr>
            <w:tcW w:w="6333" w:type="dxa"/>
            <w:gridSpan w:val="4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20" w:right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0E29D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Tutto l’anno</w:t>
            </w:r>
          </w:p>
        </w:tc>
      </w:tr>
      <w:tr w:rsidR="007B4139" w:rsidRPr="000E29DE" w:rsidTr="003A0BCF">
        <w:trPr>
          <w:trHeight w:val="320"/>
          <w:tblCellSpacing w:w="15" w:type="dxa"/>
        </w:trPr>
        <w:tc>
          <w:tcPr>
            <w:tcW w:w="1575" w:type="dxa"/>
            <w:vMerge w:val="restart"/>
            <w:vAlign w:val="center"/>
            <w:hideMark/>
          </w:tcPr>
          <w:p w:rsidR="00E9347D" w:rsidRDefault="00E9347D" w:rsidP="009E174C">
            <w:pPr>
              <w:spacing w:after="0" w:line="240" w:lineRule="auto"/>
              <w:ind w:left="119" w:right="115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Materia prima:</w:t>
            </w:r>
          </w:p>
          <w:p w:rsidR="007B4139" w:rsidRPr="00B016F9" w:rsidRDefault="007B4139" w:rsidP="009E174C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60" w:right="115" w:hanging="18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B016F9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Latte</w:t>
            </w:r>
          </w:p>
          <w:p w:rsidR="00B016F9" w:rsidRPr="00B016F9" w:rsidRDefault="00B016F9" w:rsidP="009E174C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60" w:right="119" w:hanging="18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 w:rsidRPr="00B016F9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Zafferano</w:t>
            </w:r>
          </w:p>
          <w:p w:rsidR="00B016F9" w:rsidRPr="00B016F9" w:rsidRDefault="00B016F9" w:rsidP="009E174C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60" w:right="119" w:hanging="180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  <w:r w:rsidRPr="00B016F9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Pepe nero</w:t>
            </w:r>
            <w:bookmarkEnd w:id="0"/>
          </w:p>
        </w:tc>
        <w:tc>
          <w:tcPr>
            <w:tcW w:w="1671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Lattifere</w:t>
            </w:r>
          </w:p>
        </w:tc>
        <w:tc>
          <w:tcPr>
            <w:tcW w:w="1839" w:type="dxa"/>
            <w:vAlign w:val="center"/>
            <w:hideMark/>
          </w:tcPr>
          <w:p w:rsidR="007B4139" w:rsidRPr="000E29DE" w:rsidRDefault="007B4139" w:rsidP="001330D5">
            <w:pPr>
              <w:spacing w:before="60" w:after="6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Vacca</w:t>
            </w:r>
          </w:p>
        </w:tc>
        <w:tc>
          <w:tcPr>
            <w:tcW w:w="1644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Pecora</w:t>
            </w:r>
          </w:p>
        </w:tc>
        <w:tc>
          <w:tcPr>
            <w:tcW w:w="1387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Capra</w:t>
            </w:r>
          </w:p>
        </w:tc>
        <w:tc>
          <w:tcPr>
            <w:tcW w:w="1373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Bufala</w:t>
            </w:r>
          </w:p>
        </w:tc>
      </w:tr>
      <w:tr w:rsidR="007B4139" w:rsidRPr="000E29DE" w:rsidTr="003A0BCF">
        <w:trPr>
          <w:trHeight w:val="152"/>
          <w:tblCellSpacing w:w="15" w:type="dxa"/>
        </w:trPr>
        <w:tc>
          <w:tcPr>
            <w:tcW w:w="1575" w:type="dxa"/>
            <w:vMerge/>
            <w:vAlign w:val="center"/>
          </w:tcPr>
          <w:p w:rsidR="007B4139" w:rsidRPr="000E29DE" w:rsidRDefault="007B4139" w:rsidP="001330D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% q.tà</w:t>
            </w:r>
          </w:p>
        </w:tc>
        <w:tc>
          <w:tcPr>
            <w:tcW w:w="1839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20" w:right="120"/>
              <w:jc w:val="center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</w:p>
        </w:tc>
        <w:tc>
          <w:tcPr>
            <w:tcW w:w="1644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right="120"/>
              <w:jc w:val="center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100</w:t>
            </w:r>
          </w:p>
        </w:tc>
        <w:tc>
          <w:tcPr>
            <w:tcW w:w="1387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20" w:right="120"/>
              <w:jc w:val="center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</w:p>
        </w:tc>
        <w:tc>
          <w:tcPr>
            <w:tcW w:w="1373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20" w:right="120"/>
              <w:jc w:val="center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</w:p>
        </w:tc>
      </w:tr>
      <w:tr w:rsidR="007B4139" w:rsidRPr="000E29DE" w:rsidTr="001330D5">
        <w:trPr>
          <w:trHeight w:val="333"/>
          <w:tblCellSpacing w:w="15" w:type="dxa"/>
        </w:trPr>
        <w:tc>
          <w:tcPr>
            <w:tcW w:w="1575" w:type="dxa"/>
            <w:vMerge/>
            <w:vAlign w:val="center"/>
          </w:tcPr>
          <w:p w:rsidR="007B4139" w:rsidRPr="000E29DE" w:rsidRDefault="007B4139" w:rsidP="001330D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Provenienza</w:t>
            </w:r>
          </w:p>
        </w:tc>
        <w:tc>
          <w:tcPr>
            <w:tcW w:w="6333" w:type="dxa"/>
            <w:gridSpan w:val="4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20" w:right="120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Pascolo semibrado o brado</w:t>
            </w:r>
          </w:p>
        </w:tc>
      </w:tr>
      <w:tr w:rsidR="007B4139" w:rsidRPr="000E29DE" w:rsidTr="001330D5">
        <w:trPr>
          <w:trHeight w:val="333"/>
          <w:tblCellSpacing w:w="15" w:type="dxa"/>
        </w:trPr>
        <w:tc>
          <w:tcPr>
            <w:tcW w:w="1575" w:type="dxa"/>
            <w:vMerge/>
            <w:vAlign w:val="center"/>
          </w:tcPr>
          <w:p w:rsidR="007B4139" w:rsidRPr="000E29DE" w:rsidRDefault="007B4139" w:rsidP="001330D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Munte</w:t>
            </w:r>
          </w:p>
        </w:tc>
        <w:tc>
          <w:tcPr>
            <w:tcW w:w="6333" w:type="dxa"/>
            <w:gridSpan w:val="4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20" w:right="120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Una mungitura giornaliera.</w:t>
            </w:r>
          </w:p>
        </w:tc>
      </w:tr>
      <w:tr w:rsidR="007B4139" w:rsidRPr="000E29DE" w:rsidTr="001330D5">
        <w:trPr>
          <w:trHeight w:val="115"/>
          <w:tblCellSpacing w:w="15" w:type="dxa"/>
        </w:trPr>
        <w:tc>
          <w:tcPr>
            <w:tcW w:w="1575" w:type="dxa"/>
            <w:vMerge/>
            <w:vAlign w:val="center"/>
          </w:tcPr>
          <w:p w:rsidR="007B4139" w:rsidRPr="000E29DE" w:rsidRDefault="007B4139" w:rsidP="001330D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Trattamenti Fisici</w:t>
            </w:r>
          </w:p>
        </w:tc>
        <w:tc>
          <w:tcPr>
            <w:tcW w:w="6333" w:type="dxa"/>
            <w:gridSpan w:val="4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Intero</w:t>
            </w:r>
          </w:p>
        </w:tc>
      </w:tr>
      <w:tr w:rsidR="007B4139" w:rsidRPr="000E29DE" w:rsidTr="001330D5">
        <w:trPr>
          <w:trHeight w:val="115"/>
          <w:tblCellSpacing w:w="15" w:type="dxa"/>
        </w:trPr>
        <w:tc>
          <w:tcPr>
            <w:tcW w:w="1575" w:type="dxa"/>
            <w:vMerge/>
            <w:vAlign w:val="center"/>
          </w:tcPr>
          <w:p w:rsidR="007B4139" w:rsidRPr="000E29DE" w:rsidRDefault="007B4139" w:rsidP="001330D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Trattamenti Termici</w:t>
            </w:r>
          </w:p>
        </w:tc>
        <w:tc>
          <w:tcPr>
            <w:tcW w:w="6333" w:type="dxa"/>
            <w:gridSpan w:val="4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20" w:right="120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Crudo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, </w:t>
            </w:r>
            <w:r w:rsidRPr="00E835B3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ad acidità naturale di fermentazione </w:t>
            </w:r>
            <w:proofErr w:type="spellStart"/>
            <w:r w:rsidRPr="00E835B3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pH</w:t>
            </w:r>
            <w:proofErr w:type="spellEnd"/>
            <w:r w:rsidRPr="00E835B3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6,5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</w:t>
            </w:r>
            <w:r w:rsidR="00CD39A2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÷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</w:t>
            </w:r>
            <w:r w:rsidRPr="00E835B3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6,8</w:t>
            </w:r>
          </w:p>
        </w:tc>
      </w:tr>
      <w:tr w:rsidR="007B4139" w:rsidRPr="000E29DE" w:rsidTr="001330D5">
        <w:trPr>
          <w:trHeight w:val="115"/>
          <w:tblCellSpacing w:w="15" w:type="dxa"/>
        </w:trPr>
        <w:tc>
          <w:tcPr>
            <w:tcW w:w="1575" w:type="dxa"/>
            <w:vMerge/>
            <w:vAlign w:val="center"/>
          </w:tcPr>
          <w:p w:rsidR="007B4139" w:rsidRPr="000E29DE" w:rsidRDefault="007B4139" w:rsidP="001330D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Aggiunte</w:t>
            </w:r>
          </w:p>
        </w:tc>
        <w:tc>
          <w:tcPr>
            <w:tcW w:w="6333" w:type="dxa"/>
            <w:gridSpan w:val="4"/>
            <w:vAlign w:val="center"/>
          </w:tcPr>
          <w:p w:rsidR="00B016F9" w:rsidRDefault="00B016F9" w:rsidP="00A527A5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B016F9"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  <w:t>Zafferano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(</w:t>
            </w:r>
            <w:proofErr w:type="spellStart"/>
            <w:r w:rsidRPr="00847379">
              <w:rPr>
                <w:rFonts w:ascii="Arial" w:eastAsia="Times New Roman" w:hAnsi="Arial" w:cs="Arial"/>
                <w:i/>
                <w:sz w:val="16"/>
                <w:szCs w:val="18"/>
                <w:lang w:eastAsia="it-IT"/>
              </w:rPr>
              <w:t>Crocus</w:t>
            </w:r>
            <w:proofErr w:type="spellEnd"/>
            <w:r w:rsidRPr="00847379">
              <w:rPr>
                <w:rFonts w:ascii="Arial" w:eastAsia="Times New Roman" w:hAnsi="Arial" w:cs="Arial"/>
                <w:i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847379">
              <w:rPr>
                <w:rFonts w:ascii="Arial" w:eastAsia="Times New Roman" w:hAnsi="Arial" w:cs="Arial"/>
                <w:i/>
                <w:sz w:val="16"/>
                <w:szCs w:val="18"/>
                <w:lang w:eastAsia="it-IT"/>
              </w:rPr>
              <w:t>sativus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)</w:t>
            </w:r>
            <w:r w:rsidRPr="00847379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prodotto nella zona di produzione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.</w:t>
            </w:r>
          </w:p>
          <w:p w:rsidR="007B4139" w:rsidRDefault="00B016F9" w:rsidP="00A527A5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Viene aggiunto in caldaia durante la preparazione del latte (c.a. 5 gr per 100 l</w:t>
            </w:r>
            <w:r w:rsidRPr="004D3E65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.</w:t>
            </w:r>
          </w:p>
          <w:p w:rsidR="00B016F9" w:rsidRDefault="00B016F9" w:rsidP="00A527A5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B016F9"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  <w:t>Pepe nero</w:t>
            </w:r>
            <w:r w:rsidRPr="00847379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(</w:t>
            </w:r>
            <w:r w:rsidRPr="00847379">
              <w:rPr>
                <w:rFonts w:ascii="Arial" w:eastAsia="Times New Roman" w:hAnsi="Arial" w:cs="Arial"/>
                <w:i/>
                <w:sz w:val="16"/>
                <w:szCs w:val="18"/>
                <w:lang w:eastAsia="it-IT"/>
              </w:rPr>
              <w:t xml:space="preserve">Piper </w:t>
            </w:r>
            <w:proofErr w:type="spellStart"/>
            <w:r w:rsidRPr="00847379">
              <w:rPr>
                <w:rFonts w:ascii="Arial" w:eastAsia="Times New Roman" w:hAnsi="Arial" w:cs="Arial"/>
                <w:i/>
                <w:sz w:val="16"/>
                <w:szCs w:val="18"/>
                <w:lang w:eastAsia="it-IT"/>
              </w:rPr>
              <w:t>nigrum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)</w:t>
            </w:r>
            <w:r w:rsidRPr="00847379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in grani interi. I grani di pepe nero, devono essere trattati con acqua calda (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a</w:t>
            </w:r>
            <w:r w:rsidRPr="00847379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temperatura superiore a 80 °C) per al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cuni secondi prima dell’utilizzo</w:t>
            </w:r>
            <w:r w:rsidRPr="00847379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.</w:t>
            </w:r>
          </w:p>
          <w:p w:rsidR="00B016F9" w:rsidRPr="000E29DE" w:rsidRDefault="00B016F9" w:rsidP="00A527A5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Viene miscelato nella cagliata al momento della sua immissione nei canestri.</w:t>
            </w:r>
          </w:p>
        </w:tc>
      </w:tr>
      <w:tr w:rsidR="007B4139" w:rsidRPr="000E29DE" w:rsidTr="001330D5">
        <w:trPr>
          <w:trHeight w:val="223"/>
          <w:tblCellSpacing w:w="15" w:type="dxa"/>
        </w:trPr>
        <w:tc>
          <w:tcPr>
            <w:tcW w:w="1575" w:type="dxa"/>
            <w:vMerge w:val="restart"/>
            <w:vAlign w:val="center"/>
            <w:hideMark/>
          </w:tcPr>
          <w:p w:rsidR="007B4139" w:rsidRPr="000E29DE" w:rsidRDefault="007B4139" w:rsidP="001330D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Coagulazione</w:t>
            </w:r>
          </w:p>
        </w:tc>
        <w:tc>
          <w:tcPr>
            <w:tcW w:w="1671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Temperatura</w:t>
            </w:r>
          </w:p>
        </w:tc>
        <w:tc>
          <w:tcPr>
            <w:tcW w:w="6333" w:type="dxa"/>
            <w:gridSpan w:val="4"/>
            <w:vAlign w:val="center"/>
            <w:hideMark/>
          </w:tcPr>
          <w:p w:rsidR="007B4139" w:rsidRPr="000E29DE" w:rsidRDefault="007B4139" w:rsidP="001330D5">
            <w:pPr>
              <w:spacing w:before="60" w:after="60" w:line="240" w:lineRule="auto"/>
              <w:ind w:left="120" w:right="120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34 </w:t>
            </w:r>
            <w:r w:rsidR="00CD39A2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÷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36 °C</w:t>
            </w:r>
            <w:r w:rsidRPr="000E29DE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. </w:t>
            </w:r>
          </w:p>
        </w:tc>
      </w:tr>
      <w:tr w:rsidR="007B4139" w:rsidRPr="000E29DE" w:rsidTr="001330D5">
        <w:trPr>
          <w:trHeight w:val="223"/>
          <w:tblCellSpacing w:w="15" w:type="dxa"/>
        </w:trPr>
        <w:tc>
          <w:tcPr>
            <w:tcW w:w="1575" w:type="dxa"/>
            <w:vMerge/>
            <w:vAlign w:val="center"/>
          </w:tcPr>
          <w:p w:rsidR="007B4139" w:rsidRPr="000E29DE" w:rsidRDefault="007B4139" w:rsidP="001330D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Tempo (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min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)</w:t>
            </w:r>
          </w:p>
        </w:tc>
        <w:tc>
          <w:tcPr>
            <w:tcW w:w="6333" w:type="dxa"/>
            <w:gridSpan w:val="4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20" w:right="120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A</w:t>
            </w:r>
            <w:r w:rsidRPr="000E29DE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lmeno 40 minuti</w:t>
            </w:r>
          </w:p>
        </w:tc>
      </w:tr>
      <w:tr w:rsidR="007B4139" w:rsidRPr="000E29DE" w:rsidTr="001330D5">
        <w:trPr>
          <w:trHeight w:val="223"/>
          <w:tblCellSpacing w:w="15" w:type="dxa"/>
        </w:trPr>
        <w:tc>
          <w:tcPr>
            <w:tcW w:w="1575" w:type="dxa"/>
            <w:vMerge/>
            <w:vAlign w:val="center"/>
          </w:tcPr>
          <w:p w:rsidR="007B4139" w:rsidRPr="000E29DE" w:rsidRDefault="007B4139" w:rsidP="001330D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Tipo di caglio</w:t>
            </w:r>
          </w:p>
        </w:tc>
        <w:tc>
          <w:tcPr>
            <w:tcW w:w="6333" w:type="dxa"/>
            <w:gridSpan w:val="4"/>
            <w:vAlign w:val="center"/>
          </w:tcPr>
          <w:p w:rsidR="007B4139" w:rsidRPr="000E29DE" w:rsidRDefault="007B4139" w:rsidP="00A527A5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D</w:t>
            </w:r>
            <w:r w:rsidRPr="00E835B3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i agnello o capretto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,</w:t>
            </w:r>
            <w:r w:rsidRPr="00E835B3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proveniente da agnelli e capretti allevati nella zona di produzione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.</w:t>
            </w:r>
          </w:p>
        </w:tc>
      </w:tr>
      <w:tr w:rsidR="007B4139" w:rsidRPr="000E29DE" w:rsidTr="001330D5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7B4139" w:rsidRPr="000E29DE" w:rsidRDefault="007B4139" w:rsidP="001330D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Rottura coagulo</w:t>
            </w:r>
          </w:p>
        </w:tc>
        <w:tc>
          <w:tcPr>
            <w:tcW w:w="1671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Dimensione</w:t>
            </w:r>
          </w:p>
        </w:tc>
        <w:tc>
          <w:tcPr>
            <w:tcW w:w="6333" w:type="dxa"/>
            <w:gridSpan w:val="4"/>
            <w:vAlign w:val="center"/>
            <w:hideMark/>
          </w:tcPr>
          <w:p w:rsidR="007B4139" w:rsidRDefault="007B4139" w:rsidP="00A527A5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C</w:t>
            </w:r>
            <w:r w:rsidRPr="004D3E65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on lo “spino”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, alla dimensione fra c</w:t>
            </w:r>
            <w:r w:rsidRPr="000E29DE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hicco di riso</w:t>
            </w:r>
            <w: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riso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e lenticchia;</w:t>
            </w:r>
          </w:p>
          <w:p w:rsidR="007B4139" w:rsidRPr="000E29DE" w:rsidRDefault="007B4139" w:rsidP="00A527A5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B14D99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Sedimentazione sotto siero per circa 3 min.</w:t>
            </w:r>
          </w:p>
        </w:tc>
      </w:tr>
      <w:tr w:rsidR="007B4139" w:rsidRPr="000E29DE" w:rsidTr="001330D5">
        <w:trPr>
          <w:tblCellSpacing w:w="15" w:type="dxa"/>
        </w:trPr>
        <w:tc>
          <w:tcPr>
            <w:tcW w:w="1575" w:type="dxa"/>
            <w:vMerge w:val="restart"/>
            <w:vAlign w:val="center"/>
            <w:hideMark/>
          </w:tcPr>
          <w:p w:rsidR="007B4139" w:rsidRPr="000E29DE" w:rsidRDefault="007B4139" w:rsidP="001330D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Cottura</w:t>
            </w:r>
          </w:p>
        </w:tc>
        <w:tc>
          <w:tcPr>
            <w:tcW w:w="1671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Temperatura</w:t>
            </w: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 xml:space="preserve"> </w:t>
            </w:r>
          </w:p>
        </w:tc>
        <w:tc>
          <w:tcPr>
            <w:tcW w:w="6333" w:type="dxa"/>
            <w:gridSpan w:val="4"/>
            <w:vAlign w:val="center"/>
            <w:hideMark/>
          </w:tcPr>
          <w:p w:rsidR="007B4139" w:rsidRPr="000E29DE" w:rsidRDefault="007B4139" w:rsidP="00A142BA">
            <w:pPr>
              <w:spacing w:before="60" w:after="60" w:line="240" w:lineRule="auto"/>
              <w:ind w:left="120" w:right="120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47</w:t>
            </w:r>
            <w:r w:rsidRPr="000E29DE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</w:t>
            </w:r>
            <w:r w:rsidR="00CD39A2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÷</w:t>
            </w:r>
            <w:r w:rsidRPr="000E29DE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55</w:t>
            </w:r>
            <w:r w:rsidRPr="000E29DE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°C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(</w:t>
            </w:r>
            <w:proofErr w:type="spellStart"/>
            <w:r w:rsidRPr="00E9347D"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  <w:t>semicottura</w:t>
            </w:r>
            <w:proofErr w:type="spellEnd"/>
            <w:r w:rsidRPr="000E29DE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.</w:t>
            </w:r>
          </w:p>
        </w:tc>
      </w:tr>
      <w:tr w:rsidR="007B4139" w:rsidRPr="000E29DE" w:rsidTr="001330D5">
        <w:trPr>
          <w:tblCellSpacing w:w="15" w:type="dxa"/>
        </w:trPr>
        <w:tc>
          <w:tcPr>
            <w:tcW w:w="1575" w:type="dxa"/>
            <w:vMerge/>
            <w:vAlign w:val="center"/>
          </w:tcPr>
          <w:p w:rsidR="007B4139" w:rsidRPr="000E29DE" w:rsidRDefault="007B4139" w:rsidP="001330D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Tempo</w:t>
            </w:r>
          </w:p>
        </w:tc>
        <w:tc>
          <w:tcPr>
            <w:tcW w:w="6333" w:type="dxa"/>
            <w:gridSpan w:val="4"/>
            <w:vAlign w:val="center"/>
          </w:tcPr>
          <w:p w:rsidR="007B4139" w:rsidRDefault="007B4139" w:rsidP="001330D5">
            <w:pPr>
              <w:spacing w:before="60" w:after="60" w:line="240" w:lineRule="auto"/>
              <w:ind w:left="120" w:right="120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30 minuti</w:t>
            </w:r>
          </w:p>
        </w:tc>
      </w:tr>
      <w:tr w:rsidR="007B4139" w:rsidRPr="000E29DE" w:rsidTr="001330D5">
        <w:trPr>
          <w:tblCellSpacing w:w="15" w:type="dxa"/>
        </w:trPr>
        <w:tc>
          <w:tcPr>
            <w:tcW w:w="1575" w:type="dxa"/>
            <w:vMerge/>
            <w:vAlign w:val="center"/>
          </w:tcPr>
          <w:p w:rsidR="007B4139" w:rsidRPr="000E29DE" w:rsidRDefault="007B4139" w:rsidP="001330D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Azione</w:t>
            </w:r>
          </w:p>
        </w:tc>
        <w:tc>
          <w:tcPr>
            <w:tcW w:w="6333" w:type="dxa"/>
            <w:gridSpan w:val="4"/>
            <w:vAlign w:val="center"/>
          </w:tcPr>
          <w:p w:rsidR="007B4139" w:rsidRDefault="007B4139" w:rsidP="001330D5">
            <w:pPr>
              <w:spacing w:before="60" w:after="60" w:line="240" w:lineRule="auto"/>
              <w:ind w:left="120" w:right="120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Mantenendo in agitazione la massa</w:t>
            </w:r>
          </w:p>
        </w:tc>
      </w:tr>
      <w:tr w:rsidR="007B4139" w:rsidRPr="000E29DE" w:rsidTr="001330D5">
        <w:trPr>
          <w:tblCellSpacing w:w="15" w:type="dxa"/>
        </w:trPr>
        <w:tc>
          <w:tcPr>
            <w:tcW w:w="1575" w:type="dxa"/>
            <w:vAlign w:val="center"/>
            <w:hideMark/>
          </w:tcPr>
          <w:p w:rsidR="007B4139" w:rsidRPr="000E29DE" w:rsidRDefault="007B4139" w:rsidP="001330D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Formatura</w:t>
            </w:r>
          </w:p>
        </w:tc>
        <w:tc>
          <w:tcPr>
            <w:tcW w:w="1671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</w:p>
        </w:tc>
        <w:tc>
          <w:tcPr>
            <w:tcW w:w="6333" w:type="dxa"/>
            <w:gridSpan w:val="4"/>
            <w:vAlign w:val="center"/>
            <w:hideMark/>
          </w:tcPr>
          <w:p w:rsidR="003A0BCF" w:rsidRDefault="003A0BCF" w:rsidP="00A527A5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Estrazione della cagliata d</w:t>
            </w:r>
            <w:r w:rsidRPr="000E29DE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irettamente in fascera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.</w:t>
            </w:r>
          </w:p>
          <w:p w:rsidR="007B4139" w:rsidRPr="000E29DE" w:rsidRDefault="007B4139" w:rsidP="00A527A5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lastRenderedPageBreak/>
              <w:t>La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massa caseosa, a cui viene miscelato il pepe nero in grani, viene posta nei tipici</w:t>
            </w:r>
            <w:r w:rsidRPr="000E29DE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canestri (una volta di giunco)</w:t>
            </w:r>
          </w:p>
        </w:tc>
      </w:tr>
      <w:tr w:rsidR="007B4139" w:rsidRPr="000E29DE" w:rsidTr="001330D5">
        <w:trPr>
          <w:trHeight w:val="142"/>
          <w:tblCellSpacing w:w="15" w:type="dxa"/>
        </w:trPr>
        <w:tc>
          <w:tcPr>
            <w:tcW w:w="1575" w:type="dxa"/>
            <w:vMerge w:val="restart"/>
            <w:vAlign w:val="center"/>
            <w:hideMark/>
          </w:tcPr>
          <w:p w:rsidR="007B4139" w:rsidRPr="000E29DE" w:rsidRDefault="007B4139" w:rsidP="001330D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lastRenderedPageBreak/>
              <w:t>Trattamenti forma</w:t>
            </w:r>
          </w:p>
        </w:tc>
        <w:tc>
          <w:tcPr>
            <w:tcW w:w="1671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Pressatura</w:t>
            </w:r>
          </w:p>
        </w:tc>
        <w:tc>
          <w:tcPr>
            <w:tcW w:w="6333" w:type="dxa"/>
            <w:gridSpan w:val="4"/>
            <w:vAlign w:val="center"/>
            <w:hideMark/>
          </w:tcPr>
          <w:p w:rsidR="007B4139" w:rsidRDefault="007B4139" w:rsidP="00A527A5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Rovesciamento della forma,</w:t>
            </w:r>
          </w:p>
          <w:p w:rsidR="007B4139" w:rsidRDefault="007B4139" w:rsidP="00A527A5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Apposizione </w:t>
            </w:r>
            <w:r w:rsidRPr="00B14D99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del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la placca</w:t>
            </w:r>
            <w:r w:rsidRPr="00B14D99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di caseina 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con il </w:t>
            </w:r>
            <w:r w:rsidRPr="00B14D99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numero di lotto per la tracciabilità e rintracciabilità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,</w:t>
            </w:r>
          </w:p>
          <w:p w:rsidR="007B4139" w:rsidRPr="000E29DE" w:rsidRDefault="007B4139" w:rsidP="00A527A5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Pressatura</w:t>
            </w:r>
            <w:r w:rsidRPr="00B14D99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manuale pe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r espellere il siero residuo.</w:t>
            </w:r>
          </w:p>
        </w:tc>
      </w:tr>
      <w:tr w:rsidR="007B4139" w:rsidRPr="000E29DE" w:rsidTr="001330D5">
        <w:trPr>
          <w:trHeight w:val="142"/>
          <w:tblCellSpacing w:w="15" w:type="dxa"/>
        </w:trPr>
        <w:tc>
          <w:tcPr>
            <w:tcW w:w="1575" w:type="dxa"/>
            <w:vMerge/>
            <w:vAlign w:val="center"/>
          </w:tcPr>
          <w:p w:rsidR="007B4139" w:rsidRPr="000E29DE" w:rsidRDefault="007B4139" w:rsidP="001330D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Stufatura</w:t>
            </w:r>
          </w:p>
        </w:tc>
        <w:tc>
          <w:tcPr>
            <w:tcW w:w="6333" w:type="dxa"/>
            <w:gridSpan w:val="4"/>
            <w:vAlign w:val="center"/>
          </w:tcPr>
          <w:p w:rsidR="007B4139" w:rsidRPr="000E29DE" w:rsidRDefault="007B4139" w:rsidP="00A527A5">
            <w:pPr>
              <w:spacing w:before="60" w:after="60" w:line="240" w:lineRule="auto"/>
              <w:ind w:left="119" w:right="119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R</w:t>
            </w:r>
            <w:r w:rsidRPr="00B14D99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iposo 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delle forme </w:t>
            </w:r>
            <w:r w:rsidRPr="00B14D99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sotto siero 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caldo (</w:t>
            </w:r>
            <w:r w:rsidRPr="00B14D99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da 80</w:t>
            </w:r>
            <w:r w:rsidR="001856C3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°</w:t>
            </w:r>
            <w:r w:rsidRPr="00B14D99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C a 50</w:t>
            </w:r>
            <w:r w:rsidR="001856C3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</w:t>
            </w:r>
            <w:r w:rsidRPr="00B14D99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°C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) per circa 3 ore</w:t>
            </w:r>
          </w:p>
        </w:tc>
      </w:tr>
      <w:tr w:rsidR="007B4139" w:rsidRPr="000E29DE" w:rsidTr="001330D5">
        <w:trPr>
          <w:trHeight w:val="142"/>
          <w:tblCellSpacing w:w="15" w:type="dxa"/>
        </w:trPr>
        <w:tc>
          <w:tcPr>
            <w:tcW w:w="1575" w:type="dxa"/>
            <w:vMerge/>
            <w:vAlign w:val="center"/>
          </w:tcPr>
          <w:p w:rsidR="007B4139" w:rsidRPr="000E29DE" w:rsidRDefault="007B4139" w:rsidP="001330D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Rassodamento</w:t>
            </w:r>
          </w:p>
        </w:tc>
        <w:tc>
          <w:tcPr>
            <w:tcW w:w="6333" w:type="dxa"/>
            <w:gridSpan w:val="4"/>
            <w:vAlign w:val="center"/>
          </w:tcPr>
          <w:p w:rsidR="007B4139" w:rsidRPr="000E29DE" w:rsidRDefault="007B4139" w:rsidP="00A527A5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B14D99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Maturazione e rassodamento a tempera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tura ambiente per circa 24 ore.</w:t>
            </w:r>
          </w:p>
        </w:tc>
      </w:tr>
      <w:tr w:rsidR="007B4139" w:rsidRPr="000E29DE" w:rsidTr="001330D5">
        <w:trPr>
          <w:tblCellSpacing w:w="15" w:type="dxa"/>
        </w:trPr>
        <w:tc>
          <w:tcPr>
            <w:tcW w:w="1575" w:type="dxa"/>
            <w:vMerge/>
            <w:vAlign w:val="center"/>
            <w:hideMark/>
          </w:tcPr>
          <w:p w:rsidR="007B4139" w:rsidRPr="000E29DE" w:rsidRDefault="007B4139" w:rsidP="001330D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Salatura</w:t>
            </w:r>
          </w:p>
        </w:tc>
        <w:tc>
          <w:tcPr>
            <w:tcW w:w="6333" w:type="dxa"/>
            <w:gridSpan w:val="4"/>
            <w:vAlign w:val="center"/>
            <w:hideMark/>
          </w:tcPr>
          <w:p w:rsidR="007B4139" w:rsidRDefault="007B4139" w:rsidP="00A527A5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Salatura a secco, con sale</w:t>
            </w:r>
            <w:r w:rsidRPr="006A199F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a grani grossi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(che d</w:t>
            </w:r>
            <w:r w:rsidRPr="006A199F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eve essere perfettamente bianco</w:t>
            </w: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), seguita da asciugatura in cella frigorifera.</w:t>
            </w:r>
          </w:p>
          <w:p w:rsidR="007B4139" w:rsidRPr="000E29DE" w:rsidRDefault="007B4139" w:rsidP="00A527A5">
            <w:pPr>
              <w:spacing w:before="60" w:after="60" w:line="240" w:lineRule="auto"/>
              <w:ind w:left="120" w:right="120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L’operazione viene ripetuta altre 2 volte, con intervallo di circa 10 gg, riutilizzando il sale ceduto durante l’operazione precedente.</w:t>
            </w:r>
          </w:p>
        </w:tc>
      </w:tr>
      <w:tr w:rsidR="007B4139" w:rsidRPr="000E29DE" w:rsidTr="001330D5">
        <w:trPr>
          <w:trHeight w:val="96"/>
          <w:tblCellSpacing w:w="15" w:type="dxa"/>
        </w:trPr>
        <w:tc>
          <w:tcPr>
            <w:tcW w:w="1575" w:type="dxa"/>
            <w:vMerge w:val="restart"/>
            <w:vAlign w:val="center"/>
            <w:hideMark/>
          </w:tcPr>
          <w:p w:rsidR="007B4139" w:rsidRPr="000E29DE" w:rsidRDefault="007B4139" w:rsidP="001330D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Stagionatura</w:t>
            </w:r>
          </w:p>
        </w:tc>
        <w:tc>
          <w:tcPr>
            <w:tcW w:w="1671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Tempo minimo</w:t>
            </w:r>
          </w:p>
        </w:tc>
        <w:tc>
          <w:tcPr>
            <w:tcW w:w="6333" w:type="dxa"/>
            <w:gridSpan w:val="4"/>
            <w:vAlign w:val="center"/>
            <w:hideMark/>
          </w:tcPr>
          <w:p w:rsidR="007B4139" w:rsidRPr="00847379" w:rsidRDefault="007B4139" w:rsidP="00A527A5">
            <w:pPr>
              <w:spacing w:before="60" w:after="60" w:line="240" w:lineRule="auto"/>
              <w:ind w:left="119" w:right="11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&gt; </w:t>
            </w:r>
            <w:r w:rsidRPr="00E835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60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gg</w:t>
            </w:r>
            <w:r w:rsidRPr="00E835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7B4139" w:rsidRPr="000E29DE" w:rsidTr="001330D5">
        <w:trPr>
          <w:trHeight w:val="96"/>
          <w:tblCellSpacing w:w="15" w:type="dxa"/>
        </w:trPr>
        <w:tc>
          <w:tcPr>
            <w:tcW w:w="1575" w:type="dxa"/>
            <w:vMerge/>
            <w:vAlign w:val="center"/>
          </w:tcPr>
          <w:p w:rsidR="007B4139" w:rsidRPr="000E29DE" w:rsidRDefault="007B4139" w:rsidP="001330D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 w:rsidRPr="000E29DE"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°C - UR%</w:t>
            </w:r>
          </w:p>
        </w:tc>
        <w:tc>
          <w:tcPr>
            <w:tcW w:w="6333" w:type="dxa"/>
            <w:gridSpan w:val="4"/>
            <w:vAlign w:val="center"/>
          </w:tcPr>
          <w:p w:rsidR="007B4139" w:rsidRPr="00E835B3" w:rsidRDefault="007B4139" w:rsidP="00A527A5">
            <w:pPr>
              <w:spacing w:before="60" w:after="60" w:line="240" w:lineRule="auto"/>
              <w:ind w:left="119" w:right="11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</w:t>
            </w:r>
            <w:r w:rsidRPr="00E835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eve avvenire in locali freschi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,</w:t>
            </w:r>
            <w:r w:rsidRPr="00E835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con picc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ole aperture affinché</w:t>
            </w:r>
            <w:r w:rsidRPr="00E835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ci sia una moderata ventilazione; o in magazzini aventi temperature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</w:t>
            </w:r>
            <w:r w:rsidR="001856C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 8 </w:t>
            </w:r>
            <w:r w:rsidR="00CD39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÷</w:t>
            </w:r>
            <w:r w:rsidR="001856C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E835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10 °C ed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UR</w:t>
            </w:r>
            <w:r w:rsidR="001856C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70 </w:t>
            </w:r>
            <w:r w:rsidR="00CD39A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÷</w:t>
            </w:r>
            <w:r w:rsidR="001856C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E835B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80 %</w:t>
            </w:r>
            <w:r w:rsidRPr="000E29DE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.</w:t>
            </w:r>
          </w:p>
        </w:tc>
      </w:tr>
      <w:tr w:rsidR="007B4139" w:rsidRPr="000E29DE" w:rsidTr="001330D5">
        <w:trPr>
          <w:trHeight w:val="96"/>
          <w:tblCellSpacing w:w="15" w:type="dxa"/>
        </w:trPr>
        <w:tc>
          <w:tcPr>
            <w:tcW w:w="1575" w:type="dxa"/>
            <w:vMerge/>
            <w:vAlign w:val="center"/>
          </w:tcPr>
          <w:p w:rsidR="007B4139" w:rsidRPr="000E29DE" w:rsidRDefault="007B4139" w:rsidP="001330D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</w:p>
        </w:tc>
        <w:tc>
          <w:tcPr>
            <w:tcW w:w="1671" w:type="dxa"/>
            <w:vAlign w:val="center"/>
          </w:tcPr>
          <w:p w:rsidR="007B4139" w:rsidRPr="000E29DE" w:rsidRDefault="007B4139" w:rsidP="001330D5">
            <w:pPr>
              <w:spacing w:before="60" w:after="60" w:line="240" w:lineRule="auto"/>
              <w:ind w:left="119" w:right="119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  <w:t>Cura forma</w:t>
            </w:r>
          </w:p>
        </w:tc>
        <w:tc>
          <w:tcPr>
            <w:tcW w:w="6333" w:type="dxa"/>
            <w:gridSpan w:val="4"/>
            <w:vAlign w:val="center"/>
          </w:tcPr>
          <w:p w:rsidR="007B4139" w:rsidRDefault="007B4139" w:rsidP="001330D5">
            <w:pPr>
              <w:spacing w:before="60" w:after="60" w:line="240" w:lineRule="auto"/>
              <w:ind w:left="119" w:right="119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 forme possono essere cappate</w:t>
            </w:r>
            <w:r w:rsidRPr="0013121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con olio</w:t>
            </w:r>
            <w:r w:rsidR="00A527A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,</w:t>
            </w:r>
            <w:r w:rsidRPr="0013121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o morchia d’olio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</w:tr>
      <w:tr w:rsidR="007B4139" w:rsidRPr="000E29DE" w:rsidTr="001330D5">
        <w:trPr>
          <w:tblCellSpacing w:w="15" w:type="dxa"/>
        </w:trPr>
        <w:tc>
          <w:tcPr>
            <w:tcW w:w="1575" w:type="dxa"/>
            <w:vAlign w:val="center"/>
          </w:tcPr>
          <w:p w:rsidR="007B4139" w:rsidRDefault="007B4139" w:rsidP="001330D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Marchiatura</w:t>
            </w:r>
          </w:p>
        </w:tc>
        <w:tc>
          <w:tcPr>
            <w:tcW w:w="8034" w:type="dxa"/>
            <w:gridSpan w:val="5"/>
            <w:vAlign w:val="center"/>
          </w:tcPr>
          <w:p w:rsidR="007B4139" w:rsidRPr="00933936" w:rsidRDefault="007B4139" w:rsidP="001330D5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933936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I segni identificativi del formaggio sono dati dall’apposizione di una placca di caseina e di una etichetta.</w:t>
            </w:r>
          </w:p>
          <w:p w:rsidR="007B4139" w:rsidRPr="00933936" w:rsidRDefault="007B4139" w:rsidP="001330D5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933936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La placca di caseina recante la scritta </w:t>
            </w:r>
            <w:proofErr w:type="spellStart"/>
            <w:r w:rsidRPr="00933936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Piacentinu</w:t>
            </w:r>
            <w:proofErr w:type="spellEnd"/>
            <w:r w:rsidRPr="00933936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Ennese e i codici identificativi della forma che viene apposta nella fasi di formatura e pressatura.</w:t>
            </w:r>
          </w:p>
          <w:p w:rsidR="007B4139" w:rsidRDefault="007B4139" w:rsidP="001330D5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933936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L’etichetta posta sulle forme di formaggio «</w:t>
            </w:r>
            <w:proofErr w:type="spellStart"/>
            <w:r w:rsidRPr="00933936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Piacentinu</w:t>
            </w:r>
            <w:proofErr w:type="spellEnd"/>
            <w:r w:rsidRPr="00933936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Ennese» reca obbligatoriamente a caratteri di stampa chiari e leggibili, oltre al simbolo grafico comunitario e relative menzioni e alle informazioni corrispondenti ai requisiti di legge le seguenti ulteriori indicazioni: «</w:t>
            </w:r>
            <w:proofErr w:type="spellStart"/>
            <w:r w:rsidRPr="00933936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Piacentinu</w:t>
            </w:r>
            <w:proofErr w:type="spellEnd"/>
            <w:r w:rsidRPr="00933936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Ennese» seguita dall’acronimo DOP di dimensioni superiori rispetto a tutte le altre indicazioni; il nome, la ragione sociale, l’indirizzo dell’azienda produttrice e/o confezionatrice; il logo.</w:t>
            </w:r>
          </w:p>
        </w:tc>
      </w:tr>
      <w:tr w:rsidR="007B4139" w:rsidRPr="000E29DE" w:rsidTr="001330D5">
        <w:trPr>
          <w:tblCellSpacing w:w="15" w:type="dxa"/>
        </w:trPr>
        <w:tc>
          <w:tcPr>
            <w:tcW w:w="1575" w:type="dxa"/>
            <w:vAlign w:val="center"/>
          </w:tcPr>
          <w:p w:rsidR="007B4139" w:rsidRPr="000E29DE" w:rsidRDefault="007B4139" w:rsidP="001330D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it-IT"/>
              </w:rPr>
              <w:t>Confezionamento</w:t>
            </w:r>
          </w:p>
        </w:tc>
        <w:tc>
          <w:tcPr>
            <w:tcW w:w="8034" w:type="dxa"/>
            <w:gridSpan w:val="5"/>
            <w:vAlign w:val="center"/>
          </w:tcPr>
          <w:p w:rsidR="007B4139" w:rsidRPr="000E29DE" w:rsidRDefault="001856C3" w:rsidP="001856C3">
            <w:pPr>
              <w:spacing w:before="60" w:after="60" w:line="240" w:lineRule="auto"/>
              <w:ind w:left="96" w:right="119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Le forme a stagionatura più breve sono confezionate s</w:t>
            </w:r>
            <w:r w:rsidR="007B4139" w:rsidRPr="00B14D99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ottovuoto</w:t>
            </w:r>
            <w:r w:rsidR="007B4139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i</w:t>
            </w:r>
            <w:r w:rsidR="007B4139" w:rsidRPr="00B14D99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n buste di plastica per alimenti.</w:t>
            </w:r>
          </w:p>
        </w:tc>
      </w:tr>
    </w:tbl>
    <w:p w:rsidR="004D005A" w:rsidRPr="00361A67" w:rsidRDefault="004D005A" w:rsidP="004D005A">
      <w:pPr>
        <w:spacing w:after="0" w:line="240" w:lineRule="auto"/>
        <w:rPr>
          <w:i/>
          <w:color w:val="FFC000"/>
          <w:sz w:val="12"/>
        </w:rPr>
      </w:pPr>
      <w:r w:rsidRPr="00361A67">
        <w:rPr>
          <w:rFonts w:cstheme="minorHAnsi"/>
          <w:i/>
          <w:color w:val="FFC000"/>
          <w:sz w:val="12"/>
        </w:rPr>
        <w:t>μπ</w:t>
      </w:r>
    </w:p>
    <w:p w:rsidR="00C41119" w:rsidRPr="001856C3" w:rsidRDefault="00C41119" w:rsidP="001856C3">
      <w:pPr>
        <w:spacing w:after="0" w:line="240" w:lineRule="auto"/>
        <w:rPr>
          <w:rFonts w:ascii="Arial" w:hAnsi="Arial" w:cs="Arial"/>
          <w:sz w:val="20"/>
        </w:rPr>
      </w:pPr>
    </w:p>
    <w:sectPr w:rsidR="00C41119" w:rsidRPr="001856C3" w:rsidSect="00185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CF" w:rsidRDefault="00E751CF" w:rsidP="009768DF">
      <w:pPr>
        <w:spacing w:after="0" w:line="240" w:lineRule="auto"/>
      </w:pPr>
      <w:r>
        <w:separator/>
      </w:r>
    </w:p>
  </w:endnote>
  <w:endnote w:type="continuationSeparator" w:id="0">
    <w:p w:rsidR="00E751CF" w:rsidRDefault="00E751CF" w:rsidP="0097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DF" w:rsidRDefault="009768D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DF" w:rsidRDefault="009768D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DF" w:rsidRDefault="009768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CF" w:rsidRDefault="00E751CF" w:rsidP="009768DF">
      <w:pPr>
        <w:spacing w:after="0" w:line="240" w:lineRule="auto"/>
      </w:pPr>
      <w:r>
        <w:separator/>
      </w:r>
    </w:p>
  </w:footnote>
  <w:footnote w:type="continuationSeparator" w:id="0">
    <w:p w:rsidR="00E751CF" w:rsidRDefault="00E751CF" w:rsidP="0097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DF" w:rsidRDefault="00E751C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9126" o:spid="_x0000_s2050" type="#_x0000_t75" style="position:absolute;margin-left:0;margin-top:0;width:481.85pt;height:698.4pt;z-index:-251657216;mso-position-horizontal:center;mso-position-horizontal-relative:margin;mso-position-vertical:center;mso-position-vertical-relative:margin" o:allowincell="f">
          <v:imagedata r:id="rId1" o:title="filigrana ONA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DF" w:rsidRDefault="00E751C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9127" o:spid="_x0000_s2051" type="#_x0000_t75" style="position:absolute;margin-left:0;margin-top:0;width:481.85pt;height:698.4pt;z-index:-251656192;mso-position-horizontal:center;mso-position-horizontal-relative:margin;mso-position-vertical:center;mso-position-vertical-relative:margin" o:allowincell="f">
          <v:imagedata r:id="rId1" o:title="filigrana ONA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DF" w:rsidRDefault="00E751C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9125" o:spid="_x0000_s2049" type="#_x0000_t75" style="position:absolute;margin-left:0;margin-top:0;width:481.85pt;height:698.4pt;z-index:-251658240;mso-position-horizontal:center;mso-position-horizontal-relative:margin;mso-position-vertical:center;mso-position-vertical-relative:margin" o:allowincell="f">
          <v:imagedata r:id="rId1" o:title="filigrana ONA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99E"/>
    <w:multiLevelType w:val="multilevel"/>
    <w:tmpl w:val="8472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F1BCC"/>
    <w:multiLevelType w:val="multilevel"/>
    <w:tmpl w:val="44B2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D0102"/>
    <w:multiLevelType w:val="hybridMultilevel"/>
    <w:tmpl w:val="BE321A8A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0BAD1046"/>
    <w:multiLevelType w:val="hybridMultilevel"/>
    <w:tmpl w:val="02688E74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1906313E"/>
    <w:multiLevelType w:val="hybridMultilevel"/>
    <w:tmpl w:val="C3AAF850"/>
    <w:lvl w:ilvl="0" w:tplc="D8A4B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DCBD24">
      <w:start w:val="13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41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E8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8A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329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01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0AE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147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8659A5"/>
    <w:multiLevelType w:val="hybridMultilevel"/>
    <w:tmpl w:val="B32A034C"/>
    <w:lvl w:ilvl="0" w:tplc="FE5810BA">
      <w:numFmt w:val="bullet"/>
      <w:lvlText w:val=""/>
      <w:lvlJc w:val="left"/>
      <w:pPr>
        <w:ind w:left="816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>
    <w:nsid w:val="229B448B"/>
    <w:multiLevelType w:val="multilevel"/>
    <w:tmpl w:val="8658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E60E8"/>
    <w:multiLevelType w:val="hybridMultilevel"/>
    <w:tmpl w:val="CC1E54B4"/>
    <w:lvl w:ilvl="0" w:tplc="FE5810BA">
      <w:numFmt w:val="bullet"/>
      <w:lvlText w:val=""/>
      <w:lvlJc w:val="left"/>
      <w:pPr>
        <w:ind w:left="816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>
    <w:nsid w:val="34EF632C"/>
    <w:multiLevelType w:val="multilevel"/>
    <w:tmpl w:val="CBA4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67EE2"/>
    <w:multiLevelType w:val="hybridMultilevel"/>
    <w:tmpl w:val="9BACB824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>
    <w:nsid w:val="421D0466"/>
    <w:multiLevelType w:val="hybridMultilevel"/>
    <w:tmpl w:val="B876F5B2"/>
    <w:lvl w:ilvl="0" w:tplc="FE5810BA">
      <w:numFmt w:val="bullet"/>
      <w:lvlText w:val=""/>
      <w:lvlJc w:val="left"/>
      <w:pPr>
        <w:ind w:left="131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>
    <w:nsid w:val="44995741"/>
    <w:multiLevelType w:val="hybridMultilevel"/>
    <w:tmpl w:val="663C6FEC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E5810BA">
      <w:numFmt w:val="bullet"/>
      <w:lvlText w:val=""/>
      <w:lvlJc w:val="left"/>
      <w:pPr>
        <w:ind w:left="155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>
    <w:nsid w:val="46B7276B"/>
    <w:multiLevelType w:val="multilevel"/>
    <w:tmpl w:val="E0F2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02FC3"/>
    <w:multiLevelType w:val="multilevel"/>
    <w:tmpl w:val="300A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C4746"/>
    <w:multiLevelType w:val="multilevel"/>
    <w:tmpl w:val="FB0A56A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14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CC"/>
    <w:rsid w:val="00016018"/>
    <w:rsid w:val="0001790D"/>
    <w:rsid w:val="00040F32"/>
    <w:rsid w:val="0004214C"/>
    <w:rsid w:val="00047F1B"/>
    <w:rsid w:val="00075C15"/>
    <w:rsid w:val="000A2556"/>
    <w:rsid w:val="000C3B4B"/>
    <w:rsid w:val="000D6A81"/>
    <w:rsid w:val="000E1F22"/>
    <w:rsid w:val="000E29DE"/>
    <w:rsid w:val="000F0623"/>
    <w:rsid w:val="00106904"/>
    <w:rsid w:val="00131210"/>
    <w:rsid w:val="00184DAA"/>
    <w:rsid w:val="001856C3"/>
    <w:rsid w:val="00195C52"/>
    <w:rsid w:val="001F3842"/>
    <w:rsid w:val="002201E9"/>
    <w:rsid w:val="002402DE"/>
    <w:rsid w:val="00246813"/>
    <w:rsid w:val="00257CB6"/>
    <w:rsid w:val="002A0D1E"/>
    <w:rsid w:val="002C29E1"/>
    <w:rsid w:val="002E30DB"/>
    <w:rsid w:val="002F1CC2"/>
    <w:rsid w:val="0032790B"/>
    <w:rsid w:val="00336548"/>
    <w:rsid w:val="003879B2"/>
    <w:rsid w:val="00391C28"/>
    <w:rsid w:val="003A0BCF"/>
    <w:rsid w:val="003D64CC"/>
    <w:rsid w:val="003F3B37"/>
    <w:rsid w:val="00403A37"/>
    <w:rsid w:val="00411655"/>
    <w:rsid w:val="00441584"/>
    <w:rsid w:val="00446356"/>
    <w:rsid w:val="00467CDD"/>
    <w:rsid w:val="00492C20"/>
    <w:rsid w:val="004B0F08"/>
    <w:rsid w:val="004D005A"/>
    <w:rsid w:val="004D3E65"/>
    <w:rsid w:val="004F7F83"/>
    <w:rsid w:val="00535464"/>
    <w:rsid w:val="00564D99"/>
    <w:rsid w:val="005651D8"/>
    <w:rsid w:val="0058371C"/>
    <w:rsid w:val="005D4050"/>
    <w:rsid w:val="005E1277"/>
    <w:rsid w:val="005E41B2"/>
    <w:rsid w:val="005E7C21"/>
    <w:rsid w:val="00601CD6"/>
    <w:rsid w:val="00606AB8"/>
    <w:rsid w:val="006138C2"/>
    <w:rsid w:val="00621528"/>
    <w:rsid w:val="0063549B"/>
    <w:rsid w:val="006567CC"/>
    <w:rsid w:val="006A199F"/>
    <w:rsid w:val="006A2475"/>
    <w:rsid w:val="006D4F0D"/>
    <w:rsid w:val="00700AD9"/>
    <w:rsid w:val="00715737"/>
    <w:rsid w:val="0073320D"/>
    <w:rsid w:val="00742AC5"/>
    <w:rsid w:val="00745934"/>
    <w:rsid w:val="0078088C"/>
    <w:rsid w:val="00787B28"/>
    <w:rsid w:val="00790BDE"/>
    <w:rsid w:val="007A69C1"/>
    <w:rsid w:val="007A6AFD"/>
    <w:rsid w:val="007B4139"/>
    <w:rsid w:val="007B51CC"/>
    <w:rsid w:val="007C1FE1"/>
    <w:rsid w:val="007F60EF"/>
    <w:rsid w:val="0083053B"/>
    <w:rsid w:val="00842F0B"/>
    <w:rsid w:val="008472FE"/>
    <w:rsid w:val="00847379"/>
    <w:rsid w:val="00881A2C"/>
    <w:rsid w:val="00894D83"/>
    <w:rsid w:val="008960D7"/>
    <w:rsid w:val="008A3E89"/>
    <w:rsid w:val="008B7F93"/>
    <w:rsid w:val="00930257"/>
    <w:rsid w:val="0093317B"/>
    <w:rsid w:val="00933936"/>
    <w:rsid w:val="00960A1F"/>
    <w:rsid w:val="009768DF"/>
    <w:rsid w:val="0099489C"/>
    <w:rsid w:val="009E174C"/>
    <w:rsid w:val="009F6413"/>
    <w:rsid w:val="00A142BA"/>
    <w:rsid w:val="00A165F5"/>
    <w:rsid w:val="00A207DC"/>
    <w:rsid w:val="00A277E1"/>
    <w:rsid w:val="00A40C10"/>
    <w:rsid w:val="00A5010F"/>
    <w:rsid w:val="00A527A5"/>
    <w:rsid w:val="00A60AF6"/>
    <w:rsid w:val="00A67DEB"/>
    <w:rsid w:val="00A821DA"/>
    <w:rsid w:val="00A856E9"/>
    <w:rsid w:val="00AB59AC"/>
    <w:rsid w:val="00AF012C"/>
    <w:rsid w:val="00B016F9"/>
    <w:rsid w:val="00B07A61"/>
    <w:rsid w:val="00B11129"/>
    <w:rsid w:val="00B14D99"/>
    <w:rsid w:val="00B61F80"/>
    <w:rsid w:val="00B76228"/>
    <w:rsid w:val="00BC1D13"/>
    <w:rsid w:val="00BC512B"/>
    <w:rsid w:val="00C06162"/>
    <w:rsid w:val="00C3032D"/>
    <w:rsid w:val="00C41119"/>
    <w:rsid w:val="00C47066"/>
    <w:rsid w:val="00C704B5"/>
    <w:rsid w:val="00CC3714"/>
    <w:rsid w:val="00CC6CE8"/>
    <w:rsid w:val="00CD39A2"/>
    <w:rsid w:val="00CE1AF6"/>
    <w:rsid w:val="00CE487E"/>
    <w:rsid w:val="00D11C68"/>
    <w:rsid w:val="00D23574"/>
    <w:rsid w:val="00D60630"/>
    <w:rsid w:val="00D65635"/>
    <w:rsid w:val="00D7683A"/>
    <w:rsid w:val="00DA2B8A"/>
    <w:rsid w:val="00DA599A"/>
    <w:rsid w:val="00DE0C11"/>
    <w:rsid w:val="00DF0376"/>
    <w:rsid w:val="00DF6677"/>
    <w:rsid w:val="00E16075"/>
    <w:rsid w:val="00E239AC"/>
    <w:rsid w:val="00E35EFC"/>
    <w:rsid w:val="00E52AFF"/>
    <w:rsid w:val="00E751CF"/>
    <w:rsid w:val="00E835B3"/>
    <w:rsid w:val="00E839DD"/>
    <w:rsid w:val="00E9347D"/>
    <w:rsid w:val="00EA1416"/>
    <w:rsid w:val="00EB60BC"/>
    <w:rsid w:val="00ED02F7"/>
    <w:rsid w:val="00EE07F7"/>
    <w:rsid w:val="00EF312C"/>
    <w:rsid w:val="00EF4226"/>
    <w:rsid w:val="00EF587C"/>
    <w:rsid w:val="00F15621"/>
    <w:rsid w:val="00F54BA6"/>
    <w:rsid w:val="00F618AF"/>
    <w:rsid w:val="00F72BEF"/>
    <w:rsid w:val="00FA021D"/>
    <w:rsid w:val="00FA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0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06904"/>
    <w:rPr>
      <w:b/>
      <w:bCs/>
    </w:rPr>
  </w:style>
  <w:style w:type="character" w:customStyle="1" w:styleId="apple-converted-space">
    <w:name w:val="apple-converted-space"/>
    <w:basedOn w:val="Carpredefinitoparagrafo"/>
    <w:rsid w:val="00106904"/>
  </w:style>
  <w:style w:type="character" w:styleId="Enfasicorsivo">
    <w:name w:val="Emphasis"/>
    <w:basedOn w:val="Carpredefinitoparagrafo"/>
    <w:uiPriority w:val="20"/>
    <w:qFormat/>
    <w:rsid w:val="00106904"/>
    <w:rPr>
      <w:i/>
      <w:iCs/>
    </w:rPr>
  </w:style>
  <w:style w:type="paragraph" w:styleId="Paragrafoelenco">
    <w:name w:val="List Paragraph"/>
    <w:basedOn w:val="Normale"/>
    <w:uiPriority w:val="34"/>
    <w:qFormat/>
    <w:rsid w:val="000160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6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8DF"/>
  </w:style>
  <w:style w:type="paragraph" w:styleId="Pidipagina">
    <w:name w:val="footer"/>
    <w:basedOn w:val="Normale"/>
    <w:link w:val="PidipaginaCarattere"/>
    <w:uiPriority w:val="99"/>
    <w:unhideWhenUsed/>
    <w:rsid w:val="00976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0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06904"/>
    <w:rPr>
      <w:b/>
      <w:bCs/>
    </w:rPr>
  </w:style>
  <w:style w:type="character" w:customStyle="1" w:styleId="apple-converted-space">
    <w:name w:val="apple-converted-space"/>
    <w:basedOn w:val="Carpredefinitoparagrafo"/>
    <w:rsid w:val="00106904"/>
  </w:style>
  <w:style w:type="character" w:styleId="Enfasicorsivo">
    <w:name w:val="Emphasis"/>
    <w:basedOn w:val="Carpredefinitoparagrafo"/>
    <w:uiPriority w:val="20"/>
    <w:qFormat/>
    <w:rsid w:val="00106904"/>
    <w:rPr>
      <w:i/>
      <w:iCs/>
    </w:rPr>
  </w:style>
  <w:style w:type="paragraph" w:styleId="Paragrafoelenco">
    <w:name w:val="List Paragraph"/>
    <w:basedOn w:val="Normale"/>
    <w:uiPriority w:val="34"/>
    <w:qFormat/>
    <w:rsid w:val="000160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6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8DF"/>
  </w:style>
  <w:style w:type="paragraph" w:styleId="Pidipagina">
    <w:name w:val="footer"/>
    <w:basedOn w:val="Normale"/>
    <w:link w:val="PidipaginaCarattere"/>
    <w:uiPriority w:val="99"/>
    <w:unhideWhenUsed/>
    <w:rsid w:val="00976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64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21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703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168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6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8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52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426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267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1425</Words>
  <Characters>8752</Characters>
  <Application>Microsoft Office Word</Application>
  <DocSecurity>0</DocSecurity>
  <Lines>416</Lines>
  <Paragraphs>290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utente</cp:lastModifiedBy>
  <cp:revision>32</cp:revision>
  <dcterms:created xsi:type="dcterms:W3CDTF">2014-07-21T09:38:00Z</dcterms:created>
  <dcterms:modified xsi:type="dcterms:W3CDTF">2018-01-24T15:45:00Z</dcterms:modified>
</cp:coreProperties>
</file>