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8A" w:rsidRPr="00DD5D8A" w:rsidRDefault="00BC7ED7" w:rsidP="00157488">
      <w:pPr>
        <w:spacing w:line="240" w:lineRule="auto"/>
        <w:jc w:val="center"/>
        <w:rPr>
          <w:rFonts w:ascii="Chiller" w:hAnsi="Chiller" w:cs="Arial"/>
          <w:b/>
          <w:color w:val="FF00FF"/>
          <w:sz w:val="144"/>
          <w:szCs w:val="144"/>
        </w:rPr>
      </w:pPr>
      <w:r w:rsidRPr="00DB120A">
        <w:rPr>
          <w:noProof/>
          <w:lang w:eastAsia="it-IT"/>
        </w:rPr>
        <w:drawing>
          <wp:inline distT="0" distB="0" distL="0" distR="0" wp14:anchorId="6AB0C070" wp14:editId="19D38033">
            <wp:extent cx="1504950" cy="1012483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89" cy="105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53F">
        <w:rPr>
          <w:rFonts w:ascii="Arial" w:hAnsi="Arial" w:cs="Arial"/>
          <w:b/>
        </w:rPr>
        <w:t xml:space="preserve">  </w:t>
      </w:r>
      <w:r w:rsidR="00DD5D8A" w:rsidRPr="00DD5D8A">
        <w:rPr>
          <w:rFonts w:ascii="Chiller" w:hAnsi="Chiller" w:cs="Arial"/>
          <w:b/>
          <w:color w:val="FF00FF"/>
          <w:sz w:val="144"/>
          <w:szCs w:val="144"/>
        </w:rPr>
        <w:t>Art Caffè</w:t>
      </w:r>
    </w:p>
    <w:p w:rsidR="003A5B11" w:rsidRDefault="003A5B11" w:rsidP="0015748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A5B11">
        <w:rPr>
          <w:rFonts w:ascii="Arial" w:hAnsi="Arial" w:cs="Arial"/>
          <w:sz w:val="24"/>
          <w:szCs w:val="24"/>
        </w:rPr>
        <w:t xml:space="preserve">Via </w:t>
      </w:r>
      <w:r>
        <w:rPr>
          <w:rFonts w:ascii="Arial" w:hAnsi="Arial" w:cs="Arial"/>
          <w:sz w:val="24"/>
          <w:szCs w:val="24"/>
        </w:rPr>
        <w:t>M</w:t>
      </w:r>
      <w:r w:rsidRPr="003A5B11">
        <w:rPr>
          <w:rFonts w:ascii="Arial" w:hAnsi="Arial" w:cs="Arial"/>
          <w:sz w:val="24"/>
          <w:szCs w:val="24"/>
        </w:rPr>
        <w:t>entana – Como-</w:t>
      </w:r>
    </w:p>
    <w:p w:rsidR="003A5B11" w:rsidRPr="00B25F66" w:rsidRDefault="003A5B11" w:rsidP="00157488">
      <w:pPr>
        <w:spacing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B25F66">
        <w:rPr>
          <w:rFonts w:ascii="Arial" w:hAnsi="Arial" w:cs="Arial"/>
          <w:b/>
          <w:sz w:val="52"/>
          <w:szCs w:val="52"/>
        </w:rPr>
        <w:t>Martedì 26 giugno, ore 21</w:t>
      </w:r>
    </w:p>
    <w:p w:rsidR="00AE430C" w:rsidRDefault="003A5B11" w:rsidP="00AE430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D5D8A">
        <w:rPr>
          <w:rFonts w:ascii="Algerian" w:hAnsi="Algerian" w:cs="Arial"/>
          <w:b/>
          <w:color w:val="00D25F"/>
          <w:sz w:val="48"/>
          <w:szCs w:val="48"/>
          <w14:textFill>
            <w14:gradFill>
              <w14:gsLst>
                <w14:gs w14:pos="0">
                  <w14:srgbClr w14:val="00D25F">
                    <w14:shade w14:val="30000"/>
                    <w14:satMod w14:val="115000"/>
                  </w14:srgbClr>
                </w14:gs>
                <w14:gs w14:pos="50000">
                  <w14:srgbClr w14:val="00D25F">
                    <w14:shade w14:val="67500"/>
                    <w14:satMod w14:val="115000"/>
                  </w14:srgbClr>
                </w14:gs>
                <w14:gs w14:pos="100000">
                  <w14:srgbClr w14:val="00D25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Form</w:t>
      </w:r>
      <w:r w:rsidRPr="00DD5D8A">
        <w:rPr>
          <w:rFonts w:ascii="Algerian" w:hAnsi="Algerian" w:cs="Arial"/>
          <w:b/>
          <w:color w:val="00B050"/>
          <w:sz w:val="48"/>
          <w:szCs w:val="48"/>
          <w14:textFill>
            <w14:gradFill>
              <w14:gsLst>
                <w14:gs w14:pos="0">
                  <w14:srgbClr w14:val="00D25F">
                    <w14:shade w14:val="30000"/>
                    <w14:satMod w14:val="115000"/>
                  </w14:srgbClr>
                </w14:gs>
                <w14:gs w14:pos="50000">
                  <w14:srgbClr w14:val="00D25F">
                    <w14:shade w14:val="67500"/>
                    <w14:satMod w14:val="115000"/>
                  </w14:srgbClr>
                </w14:gs>
                <w14:gs w14:pos="100000">
                  <w14:srgbClr w14:val="00D25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aggi </w:t>
      </w:r>
      <w:r w:rsidRPr="00DD5D8A">
        <w:rPr>
          <w:rFonts w:ascii="Algerian" w:hAnsi="Algerian" w:cs="Arial"/>
          <w:b/>
          <w:color w:val="008A3E"/>
          <w:sz w:val="48"/>
          <w:szCs w:val="48"/>
          <w14:textFill>
            <w14:gradFill>
              <w14:gsLst>
                <w14:gs w14:pos="0">
                  <w14:srgbClr w14:val="00D25F">
                    <w14:shade w14:val="30000"/>
                    <w14:satMod w14:val="115000"/>
                  </w14:srgbClr>
                </w14:gs>
                <w14:gs w14:pos="50000">
                  <w14:srgbClr w14:val="00D25F">
                    <w14:shade w14:val="67500"/>
                    <w14:satMod w14:val="115000"/>
                  </w14:srgbClr>
                </w14:gs>
                <w14:gs w14:pos="100000">
                  <w14:srgbClr w14:val="00D25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erb</w:t>
      </w:r>
      <w:r w:rsidRPr="00DD5D8A">
        <w:rPr>
          <w:rFonts w:ascii="Algerian" w:hAnsi="Algerian" w:cs="Arial"/>
          <w:b/>
          <w:color w:val="007434"/>
          <w:sz w:val="48"/>
          <w:szCs w:val="48"/>
          <w14:textFill>
            <w14:gradFill>
              <w14:gsLst>
                <w14:gs w14:pos="0">
                  <w14:srgbClr w14:val="00D25F">
                    <w14:shade w14:val="30000"/>
                    <w14:satMod w14:val="115000"/>
                  </w14:srgbClr>
                </w14:gs>
                <w14:gs w14:pos="50000">
                  <w14:srgbClr w14:val="00D25F">
                    <w14:shade w14:val="67500"/>
                    <w14:satMod w14:val="115000"/>
                  </w14:srgbClr>
                </w14:gs>
                <w14:gs w14:pos="100000">
                  <w14:srgbClr w14:val="00D25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ori</w:t>
      </w:r>
      <w:r w:rsidRPr="00DD5D8A">
        <w:rPr>
          <w:rFonts w:ascii="Algerian" w:hAnsi="Algerian" w:cs="Arial"/>
          <w:b/>
          <w:color w:val="004821"/>
          <w:sz w:val="48"/>
          <w:szCs w:val="48"/>
          <w14:textFill>
            <w14:gradFill>
              <w14:gsLst>
                <w14:gs w14:pos="0">
                  <w14:srgbClr w14:val="00D25F">
                    <w14:shade w14:val="30000"/>
                    <w14:satMod w14:val="115000"/>
                  </w14:srgbClr>
                </w14:gs>
                <w14:gs w14:pos="50000">
                  <w14:srgbClr w14:val="00D25F">
                    <w14:shade w14:val="67500"/>
                    <w14:satMod w14:val="115000"/>
                  </w14:srgbClr>
                </w14:gs>
                <w14:gs w14:pos="100000">
                  <w14:srgbClr w14:val="00D25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nat</w:t>
      </w:r>
      <w:r w:rsidRPr="00DD5D8A">
        <w:rPr>
          <w:rFonts w:ascii="Algerian" w:hAnsi="Algerian" w:cs="Arial"/>
          <w:b/>
          <w:color w:val="00B050"/>
          <w:sz w:val="48"/>
          <w:szCs w:val="48"/>
          <w14:textFill>
            <w14:gradFill>
              <w14:gsLst>
                <w14:gs w14:pos="0">
                  <w14:srgbClr w14:val="00D25F">
                    <w14:shade w14:val="30000"/>
                    <w14:satMod w14:val="115000"/>
                  </w14:srgbClr>
                </w14:gs>
                <w14:gs w14:pos="50000">
                  <w14:srgbClr w14:val="00D25F">
                    <w14:shade w14:val="67500"/>
                    <w14:satMod w14:val="115000"/>
                  </w14:srgbClr>
                </w14:gs>
                <w14:gs w14:pos="100000">
                  <w14:srgbClr w14:val="00D25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i </w:t>
      </w:r>
      <w:r w:rsidRPr="00DD5D8A">
        <w:rPr>
          <w:rFonts w:ascii="Algerian" w:hAnsi="Algerian" w:cs="Arial"/>
          <w:b/>
          <w:sz w:val="48"/>
          <w:szCs w:val="48"/>
        </w:rPr>
        <w:t>e</w:t>
      </w:r>
      <w:r>
        <w:rPr>
          <w:rFonts w:ascii="Algerian" w:hAnsi="Algerian" w:cs="Arial"/>
          <w:b/>
          <w:color w:val="00B050"/>
          <w:sz w:val="48"/>
          <w:szCs w:val="48"/>
        </w:rPr>
        <w:t xml:space="preserve"> </w:t>
      </w:r>
      <w:r w:rsidRPr="00DD5D8A">
        <w:rPr>
          <w:rFonts w:ascii="Algerian" w:hAnsi="Algerian" w:cs="Arial"/>
          <w:b/>
          <w:color w:val="FFC000"/>
          <w:sz w:val="48"/>
          <w:szCs w:val="48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vini </w:t>
      </w:r>
      <w:r w:rsidR="00D2174B">
        <w:rPr>
          <w:rFonts w:ascii="Algerian" w:hAnsi="Algerian" w:cs="Arial"/>
          <w:b/>
          <w:color w:val="FFC000"/>
          <w:sz w:val="48"/>
          <w:szCs w:val="48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dolci</w:t>
      </w:r>
    </w:p>
    <w:tbl>
      <w:tblPr>
        <w:tblStyle w:val="Grigliatabella"/>
        <w:tblW w:w="0" w:type="auto"/>
        <w:jc w:val="center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973"/>
        <w:gridCol w:w="4504"/>
      </w:tblGrid>
      <w:tr w:rsidR="00D2174B" w:rsidTr="00560130">
        <w:trPr>
          <w:jc w:val="center"/>
        </w:trPr>
        <w:tc>
          <w:tcPr>
            <w:tcW w:w="0" w:type="auto"/>
          </w:tcPr>
          <w:p w:rsidR="00D2174B" w:rsidRDefault="00D2174B" w:rsidP="005601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2174B" w:rsidRPr="00DD5D8A" w:rsidRDefault="00D2174B" w:rsidP="005601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D5D8A">
              <w:rPr>
                <w:rFonts w:ascii="Arial" w:hAnsi="Arial" w:cs="Arial"/>
                <w:sz w:val="32"/>
                <w:szCs w:val="32"/>
              </w:rPr>
              <w:t>Strachitunt</w:t>
            </w:r>
            <w:proofErr w:type="spellEnd"/>
            <w:r w:rsidRPr="00DD5D8A">
              <w:rPr>
                <w:rFonts w:ascii="Arial" w:hAnsi="Arial" w:cs="Arial"/>
                <w:sz w:val="32"/>
                <w:szCs w:val="32"/>
              </w:rPr>
              <w:t xml:space="preserve"> DOP</w:t>
            </w:r>
          </w:p>
          <w:p w:rsidR="00D2174B" w:rsidRPr="00DD5D8A" w:rsidRDefault="00D2174B" w:rsidP="005601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5D8A">
              <w:rPr>
                <w:rFonts w:ascii="Arial" w:hAnsi="Arial" w:cs="Arial"/>
                <w:sz w:val="32"/>
                <w:szCs w:val="32"/>
              </w:rPr>
              <w:t>Castelmagno  DOP</w:t>
            </w:r>
          </w:p>
          <w:p w:rsidR="00D2174B" w:rsidRDefault="00D2174B" w:rsidP="005601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5D8A">
              <w:rPr>
                <w:rFonts w:ascii="Arial" w:hAnsi="Arial" w:cs="Arial"/>
                <w:sz w:val="32"/>
                <w:szCs w:val="32"/>
              </w:rPr>
              <w:t>Gorgonzola DOP</w:t>
            </w:r>
          </w:p>
          <w:p w:rsidR="00D2174B" w:rsidRDefault="00D2174B" w:rsidP="00560130">
            <w:pPr>
              <w:jc w:val="center"/>
              <w:rPr>
                <w:rFonts w:ascii="Arial" w:hAnsi="Arial" w:cs="Arial"/>
                <w:color w:val="008A3E"/>
                <w:sz w:val="32"/>
                <w:szCs w:val="32"/>
              </w:rPr>
            </w:pPr>
          </w:p>
        </w:tc>
        <w:tc>
          <w:tcPr>
            <w:tcW w:w="0" w:type="auto"/>
          </w:tcPr>
          <w:p w:rsidR="00D2174B" w:rsidRDefault="00D2174B" w:rsidP="00560130">
            <w:pPr>
              <w:jc w:val="center"/>
              <w:rPr>
                <w:rFonts w:ascii="Arial" w:hAnsi="Arial" w:cs="Arial"/>
                <w:color w:val="008A3E"/>
                <w:sz w:val="32"/>
                <w:szCs w:val="32"/>
              </w:rPr>
            </w:pPr>
            <w:r>
              <w:rPr>
                <w:rFonts w:ascii="Arial" w:hAnsi="Arial" w:cs="Arial"/>
                <w:color w:val="008A3E"/>
                <w:sz w:val="32"/>
                <w:szCs w:val="32"/>
              </w:rPr>
              <w:t xml:space="preserve"> </w:t>
            </w:r>
          </w:p>
          <w:p w:rsidR="00D2174B" w:rsidRDefault="00D2174B" w:rsidP="005601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174B">
              <w:rPr>
                <w:rFonts w:ascii="Arial" w:hAnsi="Arial" w:cs="Arial"/>
                <w:sz w:val="32"/>
                <w:szCs w:val="32"/>
              </w:rPr>
              <w:t>le diapositive della produzione</w:t>
            </w:r>
          </w:p>
          <w:p w:rsidR="00D2174B" w:rsidRDefault="00D2174B" w:rsidP="00560130">
            <w:pPr>
              <w:jc w:val="center"/>
              <w:rPr>
                <w:rFonts w:ascii="Arial" w:hAnsi="Arial" w:cs="Arial"/>
                <w:color w:val="008A3E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 </w:t>
            </w:r>
            <w:r w:rsidR="007914E0">
              <w:rPr>
                <w:rFonts w:ascii="Arial" w:hAnsi="Arial" w:cs="Arial"/>
                <w:sz w:val="32"/>
                <w:szCs w:val="32"/>
              </w:rPr>
              <w:t>degustazione guidata</w:t>
            </w:r>
          </w:p>
        </w:tc>
      </w:tr>
    </w:tbl>
    <w:tbl>
      <w:tblPr>
        <w:tblStyle w:val="Grigliatabella"/>
        <w:tblpPr w:leftFromText="141" w:rightFromText="141" w:vertAnchor="page" w:horzAnchor="margin" w:tblpXSpec="center" w:tblpY="7861"/>
        <w:tblW w:w="741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7410"/>
      </w:tblGrid>
      <w:tr w:rsidR="00560130" w:rsidTr="00560130">
        <w:trPr>
          <w:trHeight w:val="777"/>
        </w:trPr>
        <w:tc>
          <w:tcPr>
            <w:tcW w:w="0" w:type="auto"/>
          </w:tcPr>
          <w:p w:rsidR="004307DA" w:rsidRPr="0046749A" w:rsidRDefault="00560130" w:rsidP="00560130">
            <w:pPr>
              <w:jc w:val="center"/>
              <w:rPr>
                <w:rFonts w:ascii="Chiller" w:hAnsi="Chiller" w:cs="Arial"/>
                <w:color w:val="808080" w:themeColor="background1" w:themeShade="80"/>
                <w:sz w:val="96"/>
                <w:szCs w:val="96"/>
              </w:rPr>
            </w:pPr>
            <w:r w:rsidRPr="0046749A">
              <w:rPr>
                <w:rFonts w:ascii="Chiller" w:hAnsi="Chiller" w:cs="Arial"/>
                <w:color w:val="808080" w:themeColor="background1" w:themeShade="80"/>
                <w:sz w:val="96"/>
                <w:szCs w:val="96"/>
              </w:rPr>
              <w:t>vini siciliani</w:t>
            </w:r>
          </w:p>
          <w:p w:rsidR="00560130" w:rsidRDefault="00560130" w:rsidP="00560130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174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scelti e spiegati </w:t>
            </w:r>
          </w:p>
          <w:p w:rsidR="00560130" w:rsidRDefault="00560130" w:rsidP="00560130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174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dal Dott.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Miggiano – enologo –</w:t>
            </w:r>
          </w:p>
          <w:p w:rsidR="00560130" w:rsidRDefault="00560130" w:rsidP="00560130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:rsidR="00560130" w:rsidRPr="00D2174B" w:rsidRDefault="004307DA" w:rsidP="004307DA">
      <w:pPr>
        <w:spacing w:before="240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f</w:t>
      </w:r>
      <w:r w:rsidR="00560130">
        <w:rPr>
          <w:rFonts w:ascii="Arial" w:hAnsi="Arial" w:cs="Arial"/>
          <w:color w:val="000000" w:themeColor="text1"/>
          <w:sz w:val="32"/>
          <w:szCs w:val="32"/>
        </w:rPr>
        <w:t>ormaggi abbinati a:</w:t>
      </w:r>
    </w:p>
    <w:p w:rsidR="00560130" w:rsidRDefault="00560130" w:rsidP="00560130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560130" w:rsidRDefault="004307D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</w:t>
      </w:r>
    </w:p>
    <w:p w:rsidR="004307DA" w:rsidRDefault="004307D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4307DA" w:rsidRDefault="004307D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B5078C" w:rsidRDefault="00B5078C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B25F66" w:rsidRDefault="004307D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contributo spese </w:t>
      </w:r>
      <w:r w:rsidRPr="004307DA">
        <w:rPr>
          <w:rFonts w:ascii="Arial" w:hAnsi="Arial" w:cs="Arial"/>
          <w:b/>
          <w:sz w:val="32"/>
          <w:szCs w:val="32"/>
        </w:rPr>
        <w:t>€ 16</w:t>
      </w:r>
      <w:r w:rsidRPr="004307DA">
        <w:rPr>
          <w:rFonts w:ascii="Arial" w:hAnsi="Arial" w:cs="Arial"/>
          <w:sz w:val="32"/>
          <w:szCs w:val="32"/>
        </w:rPr>
        <w:t xml:space="preserve"> </w:t>
      </w:r>
    </w:p>
    <w:p w:rsidR="00B25F66" w:rsidRDefault="00B25F66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4307DA" w:rsidRDefault="00FE3D18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è </w:t>
      </w:r>
      <w:r w:rsidR="004307DA">
        <w:rPr>
          <w:rFonts w:ascii="Arial" w:hAnsi="Arial" w:cs="Arial"/>
          <w:color w:val="000000" w:themeColor="text1"/>
          <w:sz w:val="32"/>
          <w:szCs w:val="32"/>
        </w:rPr>
        <w:t xml:space="preserve"> richiesta la prenotazione entro il 20 giugno </w:t>
      </w:r>
    </w:p>
    <w:p w:rsidR="004307DA" w:rsidRDefault="004307D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Simonetta Cortella  - </w:t>
      </w:r>
      <w:hyperlink r:id="rId7" w:history="1">
        <w:r w:rsidRPr="004307DA">
          <w:rPr>
            <w:rStyle w:val="Collegamentoipertestuale"/>
            <w:rFonts w:ascii="Arial" w:hAnsi="Arial" w:cs="Arial"/>
            <w:color w:val="auto"/>
            <w:sz w:val="32"/>
            <w:szCs w:val="32"/>
            <w:u w:val="none"/>
          </w:rPr>
          <w:t>cort.simona@virgilio.it</w:t>
        </w:r>
      </w:hyperlink>
      <w:r w:rsidRPr="004307DA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3394397971 </w:t>
      </w:r>
    </w:p>
    <w:p w:rsidR="004307DA" w:rsidRPr="00D2174B" w:rsidRDefault="004307D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e presso Bar “Art Caffè</w:t>
      </w:r>
      <w:r w:rsidR="000A462D">
        <w:rPr>
          <w:rFonts w:ascii="Arial" w:hAnsi="Arial" w:cs="Arial"/>
          <w:color w:val="000000" w:themeColor="text1"/>
          <w:sz w:val="32"/>
          <w:szCs w:val="32"/>
        </w:rPr>
        <w:t>”</w:t>
      </w:r>
      <w:bookmarkStart w:id="0" w:name="_GoBack"/>
      <w:bookmarkEnd w:id="0"/>
      <w:r>
        <w:rPr>
          <w:rFonts w:ascii="Arial" w:hAnsi="Arial" w:cs="Arial"/>
          <w:color w:val="000000" w:themeColor="text1"/>
          <w:sz w:val="32"/>
          <w:szCs w:val="32"/>
        </w:rPr>
        <w:t xml:space="preserve"> -  via Mentana  - Como-</w:t>
      </w:r>
    </w:p>
    <w:sectPr w:rsidR="004307DA" w:rsidRPr="00D2174B" w:rsidSect="007C157C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8A"/>
    <w:rsid w:val="0008112D"/>
    <w:rsid w:val="0008507F"/>
    <w:rsid w:val="00095EA0"/>
    <w:rsid w:val="000A462D"/>
    <w:rsid w:val="00157488"/>
    <w:rsid w:val="00165CF5"/>
    <w:rsid w:val="0020553F"/>
    <w:rsid w:val="00230348"/>
    <w:rsid w:val="00256AB5"/>
    <w:rsid w:val="002A6036"/>
    <w:rsid w:val="002B18E5"/>
    <w:rsid w:val="002D2D75"/>
    <w:rsid w:val="002D3F27"/>
    <w:rsid w:val="002E24A3"/>
    <w:rsid w:val="00307B6E"/>
    <w:rsid w:val="00320B00"/>
    <w:rsid w:val="00323E76"/>
    <w:rsid w:val="00351B99"/>
    <w:rsid w:val="003A5B11"/>
    <w:rsid w:val="003C3654"/>
    <w:rsid w:val="003C72D8"/>
    <w:rsid w:val="003D198A"/>
    <w:rsid w:val="003D21E4"/>
    <w:rsid w:val="003D3B90"/>
    <w:rsid w:val="003E0F5C"/>
    <w:rsid w:val="003F5E18"/>
    <w:rsid w:val="004177B9"/>
    <w:rsid w:val="004307DA"/>
    <w:rsid w:val="0043081A"/>
    <w:rsid w:val="00455258"/>
    <w:rsid w:val="0046749A"/>
    <w:rsid w:val="005458E2"/>
    <w:rsid w:val="00560130"/>
    <w:rsid w:val="0058139F"/>
    <w:rsid w:val="00594B63"/>
    <w:rsid w:val="005A470D"/>
    <w:rsid w:val="005C05EB"/>
    <w:rsid w:val="005C617B"/>
    <w:rsid w:val="0061435B"/>
    <w:rsid w:val="006652B5"/>
    <w:rsid w:val="006B38D6"/>
    <w:rsid w:val="006C1C8F"/>
    <w:rsid w:val="006C3685"/>
    <w:rsid w:val="006F1E03"/>
    <w:rsid w:val="00716A36"/>
    <w:rsid w:val="00741BE1"/>
    <w:rsid w:val="007557FA"/>
    <w:rsid w:val="007843ED"/>
    <w:rsid w:val="007914E0"/>
    <w:rsid w:val="007C157C"/>
    <w:rsid w:val="007E77D3"/>
    <w:rsid w:val="0081758F"/>
    <w:rsid w:val="00833E8A"/>
    <w:rsid w:val="0084352D"/>
    <w:rsid w:val="00864F3D"/>
    <w:rsid w:val="00866F78"/>
    <w:rsid w:val="008819B4"/>
    <w:rsid w:val="00930890"/>
    <w:rsid w:val="00947307"/>
    <w:rsid w:val="00962B07"/>
    <w:rsid w:val="0096306E"/>
    <w:rsid w:val="009B5844"/>
    <w:rsid w:val="009E4896"/>
    <w:rsid w:val="009F2AB8"/>
    <w:rsid w:val="00A36B0D"/>
    <w:rsid w:val="00A36D93"/>
    <w:rsid w:val="00A7562E"/>
    <w:rsid w:val="00A97F33"/>
    <w:rsid w:val="00AD162F"/>
    <w:rsid w:val="00AE430C"/>
    <w:rsid w:val="00AF2361"/>
    <w:rsid w:val="00B021C5"/>
    <w:rsid w:val="00B140DC"/>
    <w:rsid w:val="00B25F66"/>
    <w:rsid w:val="00B5078C"/>
    <w:rsid w:val="00B533D8"/>
    <w:rsid w:val="00B62E43"/>
    <w:rsid w:val="00B72946"/>
    <w:rsid w:val="00B76C16"/>
    <w:rsid w:val="00B949A2"/>
    <w:rsid w:val="00B96FCE"/>
    <w:rsid w:val="00B978AA"/>
    <w:rsid w:val="00BB3717"/>
    <w:rsid w:val="00BC7ED7"/>
    <w:rsid w:val="00C007DA"/>
    <w:rsid w:val="00C13E4F"/>
    <w:rsid w:val="00C251E2"/>
    <w:rsid w:val="00C439C6"/>
    <w:rsid w:val="00C618AB"/>
    <w:rsid w:val="00C7198F"/>
    <w:rsid w:val="00C818A6"/>
    <w:rsid w:val="00C947D4"/>
    <w:rsid w:val="00CE678E"/>
    <w:rsid w:val="00D071EF"/>
    <w:rsid w:val="00D2174B"/>
    <w:rsid w:val="00D8594D"/>
    <w:rsid w:val="00DA4EC3"/>
    <w:rsid w:val="00DA6724"/>
    <w:rsid w:val="00DD5D8A"/>
    <w:rsid w:val="00DF3376"/>
    <w:rsid w:val="00DF43CA"/>
    <w:rsid w:val="00E57607"/>
    <w:rsid w:val="00E823DA"/>
    <w:rsid w:val="00EC6C5B"/>
    <w:rsid w:val="00ED7B08"/>
    <w:rsid w:val="00EF67C4"/>
    <w:rsid w:val="00F06A1A"/>
    <w:rsid w:val="00F4375A"/>
    <w:rsid w:val="00F61AFA"/>
    <w:rsid w:val="00F70141"/>
    <w:rsid w:val="00FA38A0"/>
    <w:rsid w:val="00FE3D18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E0F5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E0F5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rt.simona@virgili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EA51-F138-4DDD-9082-E98CE542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178</cp:revision>
  <dcterms:created xsi:type="dcterms:W3CDTF">2018-03-09T15:56:00Z</dcterms:created>
  <dcterms:modified xsi:type="dcterms:W3CDTF">2018-05-30T11:01:00Z</dcterms:modified>
</cp:coreProperties>
</file>